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64" w:rsidRDefault="00DE6264" w:rsidP="00DE6264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DE6264" w:rsidRDefault="00DE6264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B0190">
        <w:rPr>
          <w:rFonts w:ascii="Times New Roman" w:hAnsi="Times New Roman" w:cs="Times New Roman"/>
          <w:sz w:val="28"/>
          <w:szCs w:val="28"/>
        </w:rPr>
        <w:t>______</w:t>
      </w:r>
    </w:p>
    <w:p w:rsidR="000A2EA7" w:rsidRPr="000A2EA7" w:rsidRDefault="009C40B9" w:rsidP="000A2EA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аименование органа исполнительной власти </w:t>
      </w:r>
    </w:p>
    <w:p w:rsidR="000A2EA7" w:rsidRPr="000A2EA7" w:rsidRDefault="000A2EA7" w:rsidP="000A2EA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в области физической культуры и спорта</w:t>
      </w:r>
    </w:p>
    <w:p w:rsidR="000A2EA7" w:rsidRPr="000A2EA7" w:rsidRDefault="000A2EA7" w:rsidP="000A2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64" w:rsidRDefault="00DE6264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64" w:rsidRDefault="00DE6264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64" w:rsidRDefault="00DE6264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ЗАЯВЛЕНИЕ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</w:t>
      </w: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06000" w:rsidRDefault="00830579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</w:t>
      </w:r>
      <w:r w:rsidR="00FD163E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r w:rsidR="009C2F62"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>(регионального отделения) общероссийской спортивной федерации (далее общественная организация), включая организационно-правову</w:t>
      </w:r>
      <w:r w:rsidR="00036B9E">
        <w:rPr>
          <w:rFonts w:ascii="Times New Roman" w:hAnsi="Times New Roman" w:cs="Times New Roman"/>
          <w:sz w:val="20"/>
          <w:szCs w:val="20"/>
        </w:rPr>
        <w:t>ю форму), с указанием ОГРН и ИНН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в соответствии с ________________________________________________________ 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D163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A2EA7">
        <w:rPr>
          <w:rFonts w:ascii="Times New Roman" w:hAnsi="Times New Roman" w:cs="Times New Roman"/>
          <w:sz w:val="20"/>
          <w:szCs w:val="20"/>
        </w:rPr>
        <w:t xml:space="preserve"> (наименование документа органа по аккредитации об объявлении государственной аккредитации)</w:t>
      </w:r>
    </w:p>
    <w:p w:rsidR="00FD163E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от «______»______________20___г.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A7">
        <w:rPr>
          <w:rFonts w:ascii="Times New Roman" w:hAnsi="Times New Roman" w:cs="Times New Roman"/>
          <w:sz w:val="28"/>
          <w:szCs w:val="28"/>
        </w:rPr>
        <w:t>_______ по виду спорта «______________</w:t>
      </w:r>
      <w:r w:rsidR="00FD163E">
        <w:rPr>
          <w:rFonts w:ascii="Times New Roman" w:hAnsi="Times New Roman" w:cs="Times New Roman"/>
          <w:sz w:val="28"/>
          <w:szCs w:val="28"/>
        </w:rPr>
        <w:t>__</w:t>
      </w:r>
      <w:r w:rsidRPr="000A2EA7">
        <w:rPr>
          <w:rFonts w:ascii="Times New Roman" w:hAnsi="Times New Roman" w:cs="Times New Roman"/>
          <w:sz w:val="28"/>
          <w:szCs w:val="28"/>
        </w:rPr>
        <w:t>»</w:t>
      </w:r>
    </w:p>
    <w:p w:rsid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3E" w:rsidRPr="000A2EA7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760"/>
        <w:gridCol w:w="2000"/>
        <w:gridCol w:w="5660"/>
      </w:tblGrid>
      <w:tr w:rsidR="000A2EA7" w:rsidRPr="000A2EA7" w:rsidTr="00416738">
        <w:trPr>
          <w:trHeight w:val="11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спорта в соответствии с ВРВС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Номер-код вида спорта в соответствии с ВРВС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общественной организации, включая организационно-правовую форму</w:t>
            </w:r>
          </w:p>
        </w:tc>
      </w:tr>
      <w:tr w:rsidR="000A2EA7" w:rsidRPr="000A2EA7" w:rsidTr="00416738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EA7" w:rsidRPr="000A2EA7" w:rsidTr="00416738">
        <w:trPr>
          <w:trHeight w:val="1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EA7" w:rsidRPr="000A2EA7" w:rsidTr="00416738">
        <w:trPr>
          <w:trHeight w:val="9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общественной организации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03AD" w:rsidRDefault="007F03AD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63E" w:rsidRDefault="000A2EA7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Приложение:</w:t>
      </w:r>
      <w:r w:rsidR="00FD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E50" w:rsidRPr="00915E50" w:rsidRDefault="00915E50" w:rsidP="00915E50">
      <w:pPr>
        <w:widowControl w:val="0"/>
        <w:tabs>
          <w:tab w:val="left" w:pos="11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устав общественной организации (для общественных организаций с правами юридического лица).</w:t>
      </w:r>
    </w:p>
    <w:p w:rsidR="00915E50" w:rsidRPr="00915E50" w:rsidRDefault="00915E50" w:rsidP="00915E50">
      <w:pPr>
        <w:widowControl w:val="0"/>
        <w:tabs>
          <w:tab w:val="left" w:pos="11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сведения о персональном составе руководящих органов общественной организации.</w:t>
      </w:r>
    </w:p>
    <w:p w:rsidR="00915E50" w:rsidRPr="00915E50" w:rsidRDefault="00915E50" w:rsidP="00915E50">
      <w:pPr>
        <w:widowControl w:val="0"/>
        <w:tabs>
          <w:tab w:val="left" w:pos="113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перечень лиц, являющихся членами общественной организации. </w:t>
      </w:r>
    </w:p>
    <w:p w:rsidR="00915E50" w:rsidRPr="00915E50" w:rsidRDefault="00915E50" w:rsidP="00915E50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письменное согласование общероссийской спортивной федерации на государственную аккредитацию общественной организации - для видов спорта, включенных во второй раздел ВРВС - виды спорта, развиваемые на общероссийском уровне, и в третий раздел ВРВС - национальные виды спорта (при наличии общероссийской спортивной федерации по соответствующему виду спорта).</w:t>
      </w:r>
    </w:p>
    <w:p w:rsidR="00915E50" w:rsidRPr="00915E50" w:rsidRDefault="00915E50" w:rsidP="00915E50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копия документа,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спорта), за исключением случаев представления сведений и документов, предусмотренных настоящим пунктом, структурным подразделением (региональным отделением) общероссийской спортивной федерации.</w:t>
      </w:r>
    </w:p>
    <w:p w:rsidR="00915E50" w:rsidRPr="00915E50" w:rsidRDefault="00915E50" w:rsidP="00915E50">
      <w:pPr>
        <w:widowControl w:val="0"/>
        <w:tabs>
          <w:tab w:val="left" w:pos="11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уведомление постоянно действующего руководящего органа общероссийской спортивной федерации о том, что общественная организация является структурным подразделением соответствующей общероссийской спортивной федерации, с указанием сведений о месте нахождения и руководящих органах общественной организации (в случае, если общественная организация не является юридическим лицом);</w:t>
      </w:r>
    </w:p>
    <w:p w:rsidR="00915E50" w:rsidRPr="00915E50" w:rsidRDefault="00915E50" w:rsidP="00915E50">
      <w:pPr>
        <w:widowControl w:val="0"/>
        <w:tabs>
          <w:tab w:val="left" w:pos="11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заверенные общественной организацией копии 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контрольно-ревизионного органа.</w:t>
      </w:r>
    </w:p>
    <w:p w:rsidR="00915E50" w:rsidRPr="00915E50" w:rsidRDefault="00915E50" w:rsidP="00915E50">
      <w:pPr>
        <w:widowControl w:val="0"/>
        <w:tabs>
          <w:tab w:val="left" w:pos="1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проект программы развития соответствующего вида спорта в субъекте Российской Федерации, разработанный в соответствии с пунктом 5 части 2 статьи 16.1 Закона № 329-ФЗ (далее - программа развития) - для общественных организаций, которые впервые представляют заявления, сведения и документы для государственной аккредитации, или общественных организаций, у которых срок реализации программы развития вида спорта на день проведения государственной аккредитации истек или истекает в год подачи Заявления, сведений и документов.</w:t>
      </w:r>
    </w:p>
    <w:p w:rsidR="00915E50" w:rsidRPr="00915E50" w:rsidRDefault="00915E50" w:rsidP="00915E50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копия программы развития, с проектом ее корректировки, с учетом реализованных мероприятий в прошедшем периоде - для общественных организаций, у которых срок реализации программы развития на день проведения государственной аккредитации не истек.</w:t>
      </w:r>
    </w:p>
    <w:p w:rsidR="00915E50" w:rsidRPr="00915E50" w:rsidRDefault="00915E50" w:rsidP="00915E50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справка об источниках финансирования деятельности общественной организации, проведенных основных мероприятиях, результатах выступления спортивной сборной команды субъекта Российской Федерации на чемпионатах и первенствах России по виду спорта, развитие которого осуществляет общественная организация.</w:t>
      </w:r>
    </w:p>
    <w:p w:rsidR="00915E50" w:rsidRPr="00915E50" w:rsidRDefault="00915E50" w:rsidP="00915E50">
      <w:pPr>
        <w:widowControl w:val="0"/>
        <w:tabs>
          <w:tab w:val="left" w:pos="11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</w:t>
      </w:r>
      <w:bookmarkStart w:id="0" w:name="_GoBack"/>
      <w:bookmarkEnd w:id="0"/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15E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копии протоколов не менее 3 спортивных соревнований, проведенных общественной организацией.</w:t>
      </w:r>
    </w:p>
    <w:p w:rsidR="00C3221F" w:rsidRDefault="00C3221F" w:rsidP="000A2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/>
        <w:rPr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_____________________________________   ________________  _________________</w:t>
      </w:r>
      <w:r w:rsidR="00356346">
        <w:rPr>
          <w:rFonts w:ascii="Times New Roman" w:hAnsi="Times New Roman" w:cs="Times New Roman"/>
          <w:sz w:val="20"/>
          <w:szCs w:val="20"/>
        </w:rPr>
        <w:t xml:space="preserve"> (д</w:t>
      </w:r>
      <w:r w:rsidRPr="000A2EA7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(подпись)                                    (И.О. Фамилия)</w:t>
      </w:r>
    </w:p>
    <w:p w:rsidR="000A2EA7" w:rsidRPr="000A2EA7" w:rsidRDefault="00A20D3F" w:rsidP="000A2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0A2EA7" w:rsidRPr="000A2EA7" w:rsidSect="008B6BF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50" w:rsidRDefault="00EA1850" w:rsidP="000A2EA7">
      <w:pPr>
        <w:spacing w:after="0" w:line="240" w:lineRule="auto"/>
      </w:pPr>
      <w:r>
        <w:separator/>
      </w:r>
    </w:p>
  </w:endnote>
  <w:endnote w:type="continuationSeparator" w:id="0">
    <w:p w:rsidR="00EA1850" w:rsidRDefault="00EA1850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50" w:rsidRDefault="00EA1850" w:rsidP="000A2EA7">
      <w:pPr>
        <w:spacing w:after="0" w:line="240" w:lineRule="auto"/>
      </w:pPr>
      <w:r>
        <w:separator/>
      </w:r>
    </w:p>
  </w:footnote>
  <w:footnote w:type="continuationSeparator" w:id="0">
    <w:p w:rsidR="00EA1850" w:rsidRDefault="00EA1850" w:rsidP="000A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670077"/>
      <w:docPartObj>
        <w:docPartGallery w:val="Page Numbers (Top of Page)"/>
        <w:docPartUnique/>
      </w:docPartObj>
    </w:sdtPr>
    <w:sdtEndPr/>
    <w:sdtContent>
      <w:p w:rsidR="008B6BF3" w:rsidRDefault="008B6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F86">
          <w:rPr>
            <w:noProof/>
          </w:rPr>
          <w:t>3</w:t>
        </w:r>
        <w:r>
          <w:fldChar w:fldCharType="end"/>
        </w:r>
      </w:p>
    </w:sdtContent>
  </w:sdt>
  <w:p w:rsidR="00DE6264" w:rsidRDefault="00DE62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2A"/>
    <w:rsid w:val="00006000"/>
    <w:rsid w:val="00036B9E"/>
    <w:rsid w:val="0008086F"/>
    <w:rsid w:val="000A2EA7"/>
    <w:rsid w:val="000B0AB5"/>
    <w:rsid w:val="000F502A"/>
    <w:rsid w:val="001631A5"/>
    <w:rsid w:val="00174232"/>
    <w:rsid w:val="001A6F39"/>
    <w:rsid w:val="00281761"/>
    <w:rsid w:val="00341E85"/>
    <w:rsid w:val="00356346"/>
    <w:rsid w:val="0036473E"/>
    <w:rsid w:val="003851FF"/>
    <w:rsid w:val="00422F86"/>
    <w:rsid w:val="00480F12"/>
    <w:rsid w:val="004C3AF1"/>
    <w:rsid w:val="005B4DD4"/>
    <w:rsid w:val="005D3D86"/>
    <w:rsid w:val="005D3DEB"/>
    <w:rsid w:val="005E34D0"/>
    <w:rsid w:val="006020F1"/>
    <w:rsid w:val="00652C68"/>
    <w:rsid w:val="00677B86"/>
    <w:rsid w:val="006B0190"/>
    <w:rsid w:val="006E0EE1"/>
    <w:rsid w:val="007D1AC7"/>
    <w:rsid w:val="007D5878"/>
    <w:rsid w:val="007F03AD"/>
    <w:rsid w:val="00830579"/>
    <w:rsid w:val="008B6BF3"/>
    <w:rsid w:val="008C7829"/>
    <w:rsid w:val="00915E50"/>
    <w:rsid w:val="009576D0"/>
    <w:rsid w:val="00993871"/>
    <w:rsid w:val="009C2F62"/>
    <w:rsid w:val="009C40B9"/>
    <w:rsid w:val="00A119A1"/>
    <w:rsid w:val="00A17534"/>
    <w:rsid w:val="00A17F8D"/>
    <w:rsid w:val="00A20D3F"/>
    <w:rsid w:val="00AE3372"/>
    <w:rsid w:val="00AF4D56"/>
    <w:rsid w:val="00B815B6"/>
    <w:rsid w:val="00C108BD"/>
    <w:rsid w:val="00C3221F"/>
    <w:rsid w:val="00C62376"/>
    <w:rsid w:val="00C82C8E"/>
    <w:rsid w:val="00C920B6"/>
    <w:rsid w:val="00D00D16"/>
    <w:rsid w:val="00D2023C"/>
    <w:rsid w:val="00DE3465"/>
    <w:rsid w:val="00DE6264"/>
    <w:rsid w:val="00E7458D"/>
    <w:rsid w:val="00E8350B"/>
    <w:rsid w:val="00EA1850"/>
    <w:rsid w:val="00F27D27"/>
    <w:rsid w:val="00F919CF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88B5"/>
  <w15:docId w15:val="{1FE91D53-0D7A-470A-8594-D1962515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22A3-189D-4B8E-8105-8C678068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sport2</cp:lastModifiedBy>
  <cp:revision>3</cp:revision>
  <cp:lastPrinted>2014-11-06T12:19:00Z</cp:lastPrinted>
  <dcterms:created xsi:type="dcterms:W3CDTF">2023-06-08T10:12:00Z</dcterms:created>
  <dcterms:modified xsi:type="dcterms:W3CDTF">2024-01-26T04:15:00Z</dcterms:modified>
</cp:coreProperties>
</file>