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763975">
        <w:rPr>
          <w:spacing w:val="0"/>
          <w:szCs w:val="28"/>
        </w:rPr>
        <w:t>3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proofErr w:type="gramStart"/>
      <w:r w:rsidR="008C7868">
        <w:rPr>
          <w:spacing w:val="0"/>
          <w:szCs w:val="28"/>
        </w:rPr>
        <w:t>от</w:t>
      </w:r>
      <w:proofErr w:type="gramEnd"/>
      <w:r w:rsidR="008C7868">
        <w:rPr>
          <w:spacing w:val="0"/>
          <w:szCs w:val="28"/>
        </w:rPr>
        <w:t xml:space="preserve"> </w:t>
      </w:r>
      <w:r w:rsidR="006B6BFE">
        <w:rPr>
          <w:spacing w:val="0"/>
          <w:szCs w:val="28"/>
        </w:rPr>
        <w:t>________</w:t>
      </w:r>
      <w:r w:rsidR="008C7868">
        <w:rPr>
          <w:spacing w:val="0"/>
          <w:szCs w:val="28"/>
        </w:rPr>
        <w:t xml:space="preserve"> № </w:t>
      </w:r>
      <w:r w:rsidR="006B6BFE">
        <w:rPr>
          <w:spacing w:val="0"/>
          <w:szCs w:val="28"/>
        </w:rPr>
        <w:t>_______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2023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2023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="00763975">
        <w:rPr>
          <w:rFonts w:ascii="Times New Roman" w:hAnsi="Times New Roman" w:cs="Times New Roman"/>
          <w:color w:val="000000"/>
          <w:spacing w:val="4"/>
          <w:sz w:val="28"/>
          <w:szCs w:val="28"/>
        </w:rPr>
        <w:t>2023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2023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4849B3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4849B3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ССУЗы</w:t>
      </w:r>
      <w:proofErr w:type="spellEnd"/>
      <w:r>
        <w:rPr>
          <w:rFonts w:ascii="Times New Roman" w:hAnsi="Times New Roman" w:cs="Times New Roman"/>
          <w:sz w:val="28"/>
        </w:rPr>
        <w:t xml:space="preserve">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6B6BFE">
        <w:rPr>
          <w:rFonts w:ascii="Times New Roman" w:hAnsi="Times New Roman" w:cs="Times New Roman"/>
          <w:sz w:val="28"/>
          <w:szCs w:val="28"/>
        </w:rPr>
        <w:t xml:space="preserve"> лиц с нарушением слуха,</w:t>
      </w:r>
      <w:r w:rsidR="004A33B6">
        <w:rPr>
          <w:rFonts w:ascii="Times New Roman" w:hAnsi="Times New Roman" w:cs="Times New Roman"/>
          <w:sz w:val="28"/>
          <w:szCs w:val="28"/>
        </w:rPr>
        <w:t xml:space="preserve"> </w:t>
      </w:r>
      <w:r w:rsidR="000140C4">
        <w:rPr>
          <w:rFonts w:ascii="Times New Roman" w:hAnsi="Times New Roman" w:cs="Times New Roman"/>
          <w:sz w:val="28"/>
          <w:szCs w:val="28"/>
        </w:rPr>
        <w:br/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gramStart"/>
      <w:r w:rsidR="009A051B"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gramEnd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763975">
        <w:rPr>
          <w:rFonts w:ascii="Times New Roman" w:hAnsi="Times New Roman" w:cs="Times New Roman"/>
          <w:b/>
          <w:i/>
          <w:color w:val="000000"/>
          <w:sz w:val="28"/>
          <w:szCs w:val="28"/>
        </w:rPr>
        <w:t>2023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763975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</w:t>
      </w:r>
      <w:proofErr w:type="gramStart"/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расписании</w:t>
      </w:r>
      <w:proofErr w:type="gramEnd"/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</w:t>
      </w:r>
      <w:proofErr w:type="gramStart"/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расписаниях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76397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2023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gramStart"/>
      <w:r w:rsidR="001A345D">
        <w:rPr>
          <w:rFonts w:ascii="Times New Roman" w:hAnsi="Times New Roman" w:cs="Times New Roman"/>
          <w:color w:val="000000" w:themeColor="text1"/>
          <w:sz w:val="28"/>
        </w:rPr>
        <w:t>повышении</w:t>
      </w:r>
      <w:proofErr w:type="gramEnd"/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 xml:space="preserve">категории обученных и </w:t>
      </w:r>
      <w:proofErr w:type="gramStart"/>
      <w:r w:rsidRPr="005C5829">
        <w:rPr>
          <w:rFonts w:ascii="Times New Roman" w:hAnsi="Times New Roman" w:cs="Times New Roman"/>
          <w:i/>
          <w:sz w:val="28"/>
        </w:rPr>
        <w:t>по</w:t>
      </w:r>
      <w:proofErr w:type="gramEnd"/>
      <w:r w:rsidRPr="005C5829">
        <w:rPr>
          <w:rFonts w:ascii="Times New Roman" w:hAnsi="Times New Roman" w:cs="Times New Roman"/>
          <w:i/>
          <w:sz w:val="28"/>
        </w:rPr>
        <w:t xml:space="preserve">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gramStart"/>
      <w:r w:rsidR="00C26168">
        <w:rPr>
          <w:rFonts w:ascii="Times New Roman" w:hAnsi="Times New Roman" w:cs="Times New Roman"/>
          <w:color w:val="000000" w:themeColor="text1"/>
          <w:sz w:val="28"/>
        </w:rPr>
        <w:t>соответствии</w:t>
      </w:r>
      <w:proofErr w:type="gramEnd"/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с порядком допуска спортивных судей, утвержденным приказом Минспорта России от 19.10.2017 № 909, по состоянию на 31 декабря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763975">
        <w:rPr>
          <w:rFonts w:ascii="Times New Roman" w:hAnsi="Times New Roman" w:cs="Times New Roman"/>
          <w:color w:val="000000" w:themeColor="text1"/>
          <w:sz w:val="28"/>
        </w:rPr>
        <w:t>2023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76397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 xml:space="preserve">Практика реализации в </w:t>
      </w:r>
      <w:proofErr w:type="gramStart"/>
      <w:r w:rsidR="00291301" w:rsidRPr="00291301">
        <w:rPr>
          <w:spacing w:val="0"/>
          <w:szCs w:val="28"/>
        </w:rPr>
        <w:t>субъекте</w:t>
      </w:r>
      <w:proofErr w:type="gramEnd"/>
      <w:r w:rsidR="00291301" w:rsidRPr="00291301">
        <w:rPr>
          <w:spacing w:val="0"/>
          <w:szCs w:val="28"/>
        </w:rPr>
        <w:t xml:space="preserve"> (муниципальном образовании) приказа Минздрава России от </w:t>
      </w:r>
      <w:r w:rsidR="000140C4">
        <w:rPr>
          <w:spacing w:val="0"/>
          <w:szCs w:val="28"/>
        </w:rPr>
        <w:t>23 октября</w:t>
      </w:r>
      <w:r w:rsidR="00291301" w:rsidRPr="00291301">
        <w:rPr>
          <w:spacing w:val="0"/>
          <w:szCs w:val="28"/>
        </w:rPr>
        <w:t xml:space="preserve"> 20</w:t>
      </w:r>
      <w:r w:rsidR="000140C4">
        <w:rPr>
          <w:spacing w:val="0"/>
          <w:szCs w:val="28"/>
        </w:rPr>
        <w:t>20</w:t>
      </w:r>
      <w:bookmarkStart w:id="0" w:name="_GoBack"/>
      <w:bookmarkEnd w:id="0"/>
      <w:r w:rsidR="00291301" w:rsidRPr="00291301">
        <w:rPr>
          <w:spacing w:val="0"/>
          <w:szCs w:val="28"/>
        </w:rPr>
        <w:t xml:space="preserve"> года № 1</w:t>
      </w:r>
      <w:r w:rsidR="000140C4">
        <w:rPr>
          <w:spacing w:val="0"/>
          <w:szCs w:val="28"/>
        </w:rPr>
        <w:t>14</w:t>
      </w:r>
      <w:r w:rsidR="00291301" w:rsidRPr="00291301">
        <w:rPr>
          <w:spacing w:val="0"/>
          <w:szCs w:val="28"/>
        </w:rPr>
        <w:t>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763975">
        <w:rPr>
          <w:rFonts w:ascii="Times New Roman" w:hAnsi="Times New Roman" w:cs="Times New Roman"/>
          <w:color w:val="000000"/>
          <w:spacing w:val="4"/>
          <w:sz w:val="28"/>
          <w:szCs w:val="28"/>
        </w:rPr>
        <w:t>2023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 xml:space="preserve">на </w:t>
      </w:r>
      <w:r w:rsidR="00763975">
        <w:rPr>
          <w:rFonts w:ascii="Times New Roman" w:hAnsi="Times New Roman"/>
          <w:sz w:val="28"/>
          <w:szCs w:val="28"/>
        </w:rPr>
        <w:t>2023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</w:t>
      </w:r>
      <w:r w:rsidR="00B50CC9">
        <w:rPr>
          <w:rFonts w:ascii="Times New Roman" w:hAnsi="Times New Roman"/>
          <w:sz w:val="28"/>
          <w:szCs w:val="28"/>
        </w:rPr>
        <w:lastRenderedPageBreak/>
        <w:t xml:space="preserve">дополнительных баллов, начисляемых абитуриентам в </w:t>
      </w:r>
      <w:r w:rsidR="00763975">
        <w:rPr>
          <w:rFonts w:ascii="Times New Roman" w:hAnsi="Times New Roman"/>
          <w:sz w:val="28"/>
          <w:szCs w:val="28"/>
        </w:rPr>
        <w:t>2023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</w:t>
      </w:r>
      <w:proofErr w:type="gramStart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соответствии</w:t>
      </w:r>
      <w:proofErr w:type="gramEnd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с данными Росстата на 1 января </w:t>
      </w:r>
      <w:r w:rsidR="0076397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2023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76397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B3" w:rsidRDefault="004849B3" w:rsidP="00737640">
      <w:pPr>
        <w:spacing w:after="0" w:line="240" w:lineRule="auto"/>
      </w:pPr>
      <w:r>
        <w:separator/>
      </w:r>
    </w:p>
  </w:endnote>
  <w:endnote w:type="continuationSeparator" w:id="0">
    <w:p w:rsidR="004849B3" w:rsidRDefault="004849B3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B3" w:rsidRDefault="004849B3" w:rsidP="00737640">
      <w:pPr>
        <w:spacing w:after="0" w:line="240" w:lineRule="auto"/>
      </w:pPr>
      <w:r>
        <w:separator/>
      </w:r>
    </w:p>
  </w:footnote>
  <w:footnote w:type="continuationSeparator" w:id="0">
    <w:p w:rsidR="004849B3" w:rsidRDefault="004849B3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0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140C4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849B3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B6BFE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3975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3D2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D7F77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A46C-0852-47B6-ACED-5D65646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Цуранов Артём Сергеевич</cp:lastModifiedBy>
  <cp:revision>5</cp:revision>
  <cp:lastPrinted>2020-11-17T09:48:00Z</cp:lastPrinted>
  <dcterms:created xsi:type="dcterms:W3CDTF">2022-10-05T08:56:00Z</dcterms:created>
  <dcterms:modified xsi:type="dcterms:W3CDTF">2023-11-23T09:13:00Z</dcterms:modified>
</cp:coreProperties>
</file>