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D6A52" w14:textId="03D4D886" w:rsidR="001E7778" w:rsidRPr="00EC73E8" w:rsidRDefault="00EC73E8" w:rsidP="00EC73E8">
      <w:pPr>
        <w:ind w:left="7371"/>
        <w:jc w:val="center"/>
        <w:rPr>
          <w:sz w:val="26"/>
          <w:szCs w:val="26"/>
        </w:rPr>
      </w:pPr>
      <w:bookmarkStart w:id="0" w:name="_GoBack"/>
      <w:bookmarkEnd w:id="0"/>
      <w:r w:rsidRPr="00EC73E8">
        <w:rPr>
          <w:sz w:val="26"/>
          <w:szCs w:val="26"/>
        </w:rPr>
        <w:t>Приложение № 3</w:t>
      </w:r>
    </w:p>
    <w:p w14:paraId="42885941" w14:textId="31AC3D40" w:rsidR="00EC73E8" w:rsidRPr="00EC73E8" w:rsidRDefault="00EC73E8" w:rsidP="00EC73E8">
      <w:pPr>
        <w:ind w:left="7371"/>
        <w:jc w:val="center"/>
        <w:rPr>
          <w:sz w:val="26"/>
          <w:szCs w:val="26"/>
        </w:rPr>
      </w:pPr>
      <w:r w:rsidRPr="00EC73E8">
        <w:rPr>
          <w:sz w:val="26"/>
          <w:szCs w:val="26"/>
        </w:rPr>
        <w:t>к письму ФГБУ ФЦПСР</w:t>
      </w:r>
    </w:p>
    <w:p w14:paraId="2B89429F" w14:textId="77777777" w:rsidR="00EC73E8" w:rsidRDefault="00EC73E8" w:rsidP="00EC73E8">
      <w:pPr>
        <w:jc w:val="center"/>
        <w:rPr>
          <w:sz w:val="28"/>
          <w:szCs w:val="28"/>
        </w:rPr>
      </w:pPr>
    </w:p>
    <w:p w14:paraId="4BCDA6DA" w14:textId="77777777" w:rsidR="00EC73E8" w:rsidRDefault="00EC73E8" w:rsidP="00EC73E8">
      <w:pPr>
        <w:jc w:val="center"/>
        <w:rPr>
          <w:sz w:val="28"/>
          <w:szCs w:val="28"/>
        </w:rPr>
      </w:pPr>
    </w:p>
    <w:p w14:paraId="2B86D1E9" w14:textId="77777777" w:rsidR="00EC73E8" w:rsidRDefault="00EC73E8" w:rsidP="00EC73E8">
      <w:pPr>
        <w:jc w:val="center"/>
        <w:rPr>
          <w:sz w:val="28"/>
          <w:szCs w:val="28"/>
        </w:rPr>
      </w:pPr>
    </w:p>
    <w:p w14:paraId="45793ED9" w14:textId="77777777" w:rsidR="00EC73E8" w:rsidRDefault="00B92F62" w:rsidP="00EC7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</w:t>
      </w:r>
    </w:p>
    <w:p w14:paraId="2A70F6B2" w14:textId="576CF049" w:rsidR="00B92F62" w:rsidRPr="00B92F62" w:rsidRDefault="00B92F62" w:rsidP="00EC73E8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ОЧЕНЬ ВАЖНО!</w:t>
      </w:r>
    </w:p>
    <w:p w14:paraId="4AB4DEE2" w14:textId="77777777" w:rsidR="00B92F62" w:rsidRDefault="00B92F62" w:rsidP="00EC73E8">
      <w:pPr>
        <w:rPr>
          <w:sz w:val="28"/>
          <w:szCs w:val="28"/>
        </w:rPr>
      </w:pPr>
    </w:p>
    <w:p w14:paraId="17D7643D" w14:textId="1C1D30FA" w:rsidR="00082B32" w:rsidRPr="00EC73E8" w:rsidRDefault="00082B32" w:rsidP="00EC73E8">
      <w:pPr>
        <w:spacing w:line="276" w:lineRule="auto"/>
        <w:ind w:firstLine="709"/>
        <w:jc w:val="both"/>
        <w:rPr>
          <w:sz w:val="28"/>
          <w:szCs w:val="28"/>
        </w:rPr>
      </w:pPr>
      <w:r w:rsidRPr="00EC73E8">
        <w:rPr>
          <w:sz w:val="28"/>
          <w:szCs w:val="28"/>
        </w:rPr>
        <w:t xml:space="preserve">Перед заполнением первичного файла </w:t>
      </w:r>
      <w:r w:rsidR="00682116" w:rsidRPr="00EC73E8">
        <w:rPr>
          <w:sz w:val="28"/>
          <w:szCs w:val="28"/>
        </w:rPr>
        <w:t xml:space="preserve">в </w:t>
      </w:r>
      <w:r w:rsidR="00682116" w:rsidRPr="00EC73E8">
        <w:rPr>
          <w:sz w:val="28"/>
          <w:szCs w:val="28"/>
          <w:lang w:val="en-US"/>
        </w:rPr>
        <w:t>Excel</w:t>
      </w:r>
      <w:r w:rsidR="00B92F62" w:rsidRPr="00EC73E8">
        <w:rPr>
          <w:sz w:val="28"/>
          <w:szCs w:val="28"/>
        </w:rPr>
        <w:t xml:space="preserve"> (не ниже </w:t>
      </w:r>
      <w:r w:rsidR="000F3D78" w:rsidRPr="00EC73E8">
        <w:rPr>
          <w:sz w:val="28"/>
          <w:szCs w:val="28"/>
        </w:rPr>
        <w:t>версии 2007 года</w:t>
      </w:r>
      <w:r w:rsidR="00B92F62" w:rsidRPr="00EC73E8">
        <w:rPr>
          <w:sz w:val="28"/>
          <w:szCs w:val="28"/>
        </w:rPr>
        <w:t>)</w:t>
      </w:r>
      <w:r w:rsidR="00682116" w:rsidRPr="00EC73E8">
        <w:rPr>
          <w:sz w:val="28"/>
          <w:szCs w:val="28"/>
        </w:rPr>
        <w:t xml:space="preserve"> </w:t>
      </w:r>
      <w:r w:rsidRPr="00EC73E8">
        <w:rPr>
          <w:sz w:val="28"/>
          <w:szCs w:val="28"/>
        </w:rPr>
        <w:t>необходимо</w:t>
      </w:r>
      <w:r w:rsidR="00EC73E8">
        <w:rPr>
          <w:sz w:val="28"/>
          <w:szCs w:val="28"/>
        </w:rPr>
        <w:t xml:space="preserve"> </w:t>
      </w:r>
      <w:r w:rsidR="000623F8" w:rsidRPr="00EC73E8">
        <w:rPr>
          <w:b/>
          <w:sz w:val="28"/>
          <w:szCs w:val="28"/>
        </w:rPr>
        <w:t>В ОБЯЗАТЕЛЬНОМ ПОРЯДКЕ</w:t>
      </w:r>
      <w:r w:rsidR="000623F8" w:rsidRPr="00EC73E8">
        <w:rPr>
          <w:sz w:val="28"/>
          <w:szCs w:val="28"/>
        </w:rPr>
        <w:t xml:space="preserve"> </w:t>
      </w:r>
      <w:r w:rsidRPr="00EC73E8">
        <w:rPr>
          <w:sz w:val="28"/>
          <w:szCs w:val="28"/>
        </w:rPr>
        <w:t xml:space="preserve">включить макросы. Кнопка включения находится в верхней части </w:t>
      </w:r>
      <w:r w:rsidR="00E65E9F" w:rsidRPr="00EC73E8">
        <w:rPr>
          <w:sz w:val="28"/>
          <w:szCs w:val="28"/>
        </w:rPr>
        <w:t>файла</w:t>
      </w:r>
      <w:r w:rsidRPr="00EC73E8">
        <w:rPr>
          <w:sz w:val="28"/>
          <w:szCs w:val="28"/>
        </w:rPr>
        <w:t>.</w:t>
      </w:r>
    </w:p>
    <w:p w14:paraId="3D2D2D5C" w14:textId="77777777" w:rsidR="00073A8D" w:rsidRPr="00EC73E8" w:rsidRDefault="00073A8D" w:rsidP="00EC73E8">
      <w:pPr>
        <w:spacing w:line="276" w:lineRule="auto"/>
        <w:ind w:firstLine="709"/>
        <w:jc w:val="both"/>
        <w:rPr>
          <w:sz w:val="28"/>
          <w:szCs w:val="28"/>
        </w:rPr>
      </w:pPr>
      <w:r w:rsidRPr="00EC73E8">
        <w:rPr>
          <w:sz w:val="28"/>
          <w:szCs w:val="28"/>
        </w:rPr>
        <w:t xml:space="preserve">В случае невключения макросов данные первичных файлов </w:t>
      </w:r>
      <w:r w:rsidR="00E65E9F" w:rsidRPr="00EC73E8">
        <w:rPr>
          <w:sz w:val="28"/>
          <w:szCs w:val="28"/>
        </w:rPr>
        <w:t>о</w:t>
      </w:r>
      <w:r w:rsidRPr="00EC73E8">
        <w:rPr>
          <w:sz w:val="28"/>
          <w:szCs w:val="28"/>
        </w:rPr>
        <w:t>тобража</w:t>
      </w:r>
      <w:r w:rsidR="00E65E9F" w:rsidRPr="00EC73E8">
        <w:rPr>
          <w:sz w:val="28"/>
          <w:szCs w:val="28"/>
        </w:rPr>
        <w:t>ются</w:t>
      </w:r>
      <w:r w:rsidRPr="00EC73E8">
        <w:rPr>
          <w:sz w:val="28"/>
          <w:szCs w:val="28"/>
        </w:rPr>
        <w:t xml:space="preserve"> некорректно.</w:t>
      </w:r>
    </w:p>
    <w:p w14:paraId="17262FEC" w14:textId="77777777" w:rsidR="00007A31" w:rsidRDefault="00007A31"/>
    <w:p w14:paraId="011014FA" w14:textId="7618C3DB" w:rsidR="003000BE" w:rsidRDefault="002C72D6" w:rsidP="00EC73E8">
      <w:pPr>
        <w:ind w:firstLine="709"/>
      </w:pPr>
      <w:r>
        <w:t>При открытии файла в</w:t>
      </w:r>
      <w:r w:rsidR="003000BE">
        <w:t xml:space="preserve">озможен следующий </w:t>
      </w:r>
      <w:r w:rsidR="007159B6">
        <w:t>случай:</w:t>
      </w:r>
    </w:p>
    <w:p w14:paraId="7D7CBAB5" w14:textId="77777777" w:rsidR="00EC73E8" w:rsidRDefault="00EC73E8" w:rsidP="00EC73E8">
      <w:pPr>
        <w:ind w:firstLine="709"/>
      </w:pPr>
    </w:p>
    <w:p w14:paraId="6723D9E2" w14:textId="00BE59EC" w:rsidR="003000BE" w:rsidRDefault="00007A31">
      <w:r>
        <w:rPr>
          <w:noProof/>
        </w:rPr>
        <w:drawing>
          <wp:inline distT="0" distB="0" distL="0" distR="0" wp14:anchorId="218C5A99" wp14:editId="207C6B57">
            <wp:extent cx="6838950" cy="904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61160" w14:textId="49C553AF" w:rsidR="003000BE" w:rsidRDefault="003000BE"/>
    <w:p w14:paraId="3C4FE8C2" w14:textId="5E82D742" w:rsidR="00007A31" w:rsidRPr="00EB08D3" w:rsidRDefault="00EC73E8" w:rsidP="00EC73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включении содержимого</w:t>
      </w:r>
      <w:r w:rsidR="003000BE" w:rsidRPr="00EB08D3">
        <w:rPr>
          <w:sz w:val="28"/>
          <w:szCs w:val="28"/>
        </w:rPr>
        <w:t xml:space="preserve"> может возникнуть следующее предупреждение системы безопасности на </w:t>
      </w:r>
      <w:r w:rsidRPr="00EB08D3">
        <w:rPr>
          <w:sz w:val="28"/>
          <w:szCs w:val="28"/>
        </w:rPr>
        <w:t>панели</w:t>
      </w:r>
      <w:r w:rsidR="007159B6" w:rsidRPr="00EB08D3">
        <w:rPr>
          <w:sz w:val="28"/>
          <w:szCs w:val="28"/>
        </w:rPr>
        <w:t xml:space="preserve"> сообщений</w:t>
      </w:r>
      <w:r w:rsidR="003000BE" w:rsidRPr="00EB08D3">
        <w:rPr>
          <w:sz w:val="28"/>
          <w:szCs w:val="28"/>
        </w:rPr>
        <w:t>:</w:t>
      </w:r>
    </w:p>
    <w:p w14:paraId="225E24BD" w14:textId="77777777" w:rsidR="00007A31" w:rsidRDefault="00007A31"/>
    <w:p w14:paraId="3396CC50" w14:textId="4912781E" w:rsidR="003000BE" w:rsidRDefault="00781D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8ED10" wp14:editId="0FFF1D44">
                <wp:simplePos x="0" y="0"/>
                <wp:positionH relativeFrom="column">
                  <wp:posOffset>5081905</wp:posOffset>
                </wp:positionH>
                <wp:positionV relativeFrom="paragraph">
                  <wp:posOffset>350520</wp:posOffset>
                </wp:positionV>
                <wp:extent cx="342900" cy="276225"/>
                <wp:effectExtent l="9525" t="52705" r="47625" b="1397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666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00.15pt;margin-top:27.6pt;width:27pt;height:21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3000BE">
        <w:rPr>
          <w:noProof/>
        </w:rPr>
        <w:drawing>
          <wp:inline distT="0" distB="0" distL="0" distR="0" wp14:anchorId="0F5375DD" wp14:editId="270EA9C7">
            <wp:extent cx="7056120" cy="1799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ECB53" w14:textId="23EB29D0" w:rsidR="003000BE" w:rsidRPr="00EB08D3" w:rsidRDefault="003000BE">
      <w:pPr>
        <w:rPr>
          <w:sz w:val="28"/>
          <w:szCs w:val="28"/>
        </w:rPr>
      </w:pPr>
    </w:p>
    <w:p w14:paraId="0FAFD14E" w14:textId="0731B42C" w:rsidR="003000BE" w:rsidRDefault="003000BE" w:rsidP="00EC73E8">
      <w:pPr>
        <w:spacing w:line="276" w:lineRule="auto"/>
        <w:ind w:firstLine="709"/>
        <w:jc w:val="both"/>
        <w:rPr>
          <w:sz w:val="28"/>
          <w:szCs w:val="28"/>
        </w:rPr>
      </w:pPr>
      <w:r w:rsidRPr="00EB08D3">
        <w:rPr>
          <w:b/>
          <w:bCs/>
          <w:sz w:val="28"/>
          <w:szCs w:val="28"/>
        </w:rPr>
        <w:t>Необходимо закрыть файл.</w:t>
      </w:r>
      <w:r w:rsidRPr="00EB08D3">
        <w:rPr>
          <w:sz w:val="28"/>
          <w:szCs w:val="28"/>
        </w:rPr>
        <w:t xml:space="preserve"> Далее правой кнопкой мыши нажать на файл</w:t>
      </w:r>
      <w:r w:rsidR="00EC73E8">
        <w:rPr>
          <w:sz w:val="28"/>
          <w:szCs w:val="28"/>
        </w:rPr>
        <w:br/>
      </w:r>
      <w:r w:rsidR="007159B6" w:rsidRPr="00EB08D3">
        <w:rPr>
          <w:sz w:val="28"/>
          <w:szCs w:val="28"/>
        </w:rPr>
        <w:t>и войти в Свойства файл</w:t>
      </w:r>
      <w:r w:rsidR="00EA2FBF">
        <w:rPr>
          <w:sz w:val="28"/>
          <w:szCs w:val="28"/>
        </w:rPr>
        <w:t>а</w:t>
      </w:r>
      <w:r w:rsidR="00EC73E8">
        <w:rPr>
          <w:sz w:val="28"/>
          <w:szCs w:val="28"/>
        </w:rPr>
        <w:t>.</w:t>
      </w:r>
    </w:p>
    <w:p w14:paraId="2F445897" w14:textId="30E4BE8D" w:rsidR="002C72D6" w:rsidRDefault="00781DD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6800F" wp14:editId="4DEDA521">
                <wp:simplePos x="0" y="0"/>
                <wp:positionH relativeFrom="column">
                  <wp:posOffset>2776855</wp:posOffset>
                </wp:positionH>
                <wp:positionV relativeFrom="paragraph">
                  <wp:posOffset>4676140</wp:posOffset>
                </wp:positionV>
                <wp:extent cx="533400" cy="0"/>
                <wp:effectExtent l="19050" t="60960" r="9525" b="5334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FF446" id="AutoShape 16" o:spid="_x0000_s1026" type="#_x0000_t32" style="position:absolute;margin-left:218.65pt;margin-top:368.2pt;width:42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McOgIAAGc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">
                <v:stroke endarrow="block"/>
              </v:shape>
            </w:pict>
          </mc:Fallback>
        </mc:AlternateContent>
      </w:r>
      <w:r w:rsidR="002C72D6">
        <w:rPr>
          <w:noProof/>
          <w:sz w:val="28"/>
          <w:szCs w:val="28"/>
        </w:rPr>
        <w:drawing>
          <wp:inline distT="0" distB="0" distL="0" distR="0" wp14:anchorId="34B323F8" wp14:editId="2B1F2141">
            <wp:extent cx="4543425" cy="4991100"/>
            <wp:effectExtent l="0" t="0" r="0" b="0"/>
            <wp:docPr id="10722015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D15FF" w14:textId="77777777" w:rsidR="00EC73E8" w:rsidRDefault="00EC73E8" w:rsidP="00EC73E8">
      <w:pPr>
        <w:spacing w:line="276" w:lineRule="auto"/>
        <w:ind w:firstLine="709"/>
        <w:jc w:val="both"/>
        <w:rPr>
          <w:sz w:val="28"/>
          <w:szCs w:val="28"/>
        </w:rPr>
      </w:pPr>
    </w:p>
    <w:p w14:paraId="7917367D" w14:textId="18E523F0" w:rsidR="002C72D6" w:rsidRPr="00EB08D3" w:rsidRDefault="002C72D6" w:rsidP="00EC73E8">
      <w:pPr>
        <w:spacing w:line="276" w:lineRule="auto"/>
        <w:ind w:firstLine="709"/>
        <w:jc w:val="both"/>
        <w:rPr>
          <w:sz w:val="28"/>
          <w:szCs w:val="28"/>
        </w:rPr>
      </w:pPr>
      <w:r w:rsidRPr="00EB08D3">
        <w:rPr>
          <w:sz w:val="28"/>
          <w:szCs w:val="28"/>
        </w:rPr>
        <w:t>Далее в открывш</w:t>
      </w:r>
      <w:r w:rsidR="00EC73E8">
        <w:rPr>
          <w:sz w:val="28"/>
          <w:szCs w:val="28"/>
        </w:rPr>
        <w:t>е</w:t>
      </w:r>
      <w:r w:rsidRPr="00EB08D3">
        <w:rPr>
          <w:sz w:val="28"/>
          <w:szCs w:val="28"/>
        </w:rPr>
        <w:t>мся диал</w:t>
      </w:r>
      <w:r w:rsidR="00EC73E8">
        <w:rPr>
          <w:sz w:val="28"/>
          <w:szCs w:val="28"/>
        </w:rPr>
        <w:t>оговом окне проставить чек-бокс</w:t>
      </w:r>
      <w:r w:rsidR="00EC73E8">
        <w:rPr>
          <w:sz w:val="28"/>
          <w:szCs w:val="28"/>
        </w:rPr>
        <w:br/>
      </w:r>
      <w:r w:rsidRPr="00EB08D3">
        <w:rPr>
          <w:sz w:val="28"/>
          <w:szCs w:val="28"/>
        </w:rPr>
        <w:t>в «Разблокировать»</w:t>
      </w:r>
      <w:r w:rsidR="00EC73E8">
        <w:rPr>
          <w:sz w:val="28"/>
          <w:szCs w:val="28"/>
        </w:rPr>
        <w:t>.</w:t>
      </w:r>
    </w:p>
    <w:p w14:paraId="0A925951" w14:textId="241FE0E5" w:rsidR="002C72D6" w:rsidRDefault="002C72D6" w:rsidP="002C72D6"/>
    <w:p w14:paraId="743845CD" w14:textId="5865B209" w:rsidR="002C72D6" w:rsidRPr="00EB08D3" w:rsidRDefault="00781DDA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E0282" wp14:editId="5EA0C300">
                <wp:simplePos x="0" y="0"/>
                <wp:positionH relativeFrom="column">
                  <wp:posOffset>5396230</wp:posOffset>
                </wp:positionH>
                <wp:positionV relativeFrom="paragraph">
                  <wp:posOffset>4272280</wp:posOffset>
                </wp:positionV>
                <wp:extent cx="457200" cy="190500"/>
                <wp:effectExtent l="38100" t="57150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0BA39" id="AutoShape 9" o:spid="_x0000_s1026" type="#_x0000_t32" style="position:absolute;margin-left:424.9pt;margin-top:336.4pt;width:36pt;height:1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2C72D6">
        <w:rPr>
          <w:noProof/>
        </w:rPr>
        <w:drawing>
          <wp:inline distT="0" distB="0" distL="0" distR="0" wp14:anchorId="513BB235" wp14:editId="7A308A5F">
            <wp:extent cx="6477000" cy="5334000"/>
            <wp:effectExtent l="0" t="0" r="0" b="0"/>
            <wp:docPr id="12052277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22777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AB1B" w14:textId="74828DE8" w:rsidR="00EB08D3" w:rsidRDefault="00781DD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5A975" wp14:editId="48CCD134">
                <wp:simplePos x="0" y="0"/>
                <wp:positionH relativeFrom="column">
                  <wp:posOffset>4205605</wp:posOffset>
                </wp:positionH>
                <wp:positionV relativeFrom="paragraph">
                  <wp:posOffset>4253230</wp:posOffset>
                </wp:positionV>
                <wp:extent cx="600075" cy="266700"/>
                <wp:effectExtent l="38100" t="57150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9524B" id="AutoShape 7" o:spid="_x0000_s1026" type="#_x0000_t32" style="position:absolute;margin-left:331.15pt;margin-top:334.9pt;width:47.25pt;height:2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">
                <v:stroke endarrow="block"/>
              </v:shape>
            </w:pict>
          </mc:Fallback>
        </mc:AlternateContent>
      </w:r>
      <w:r w:rsidR="00B1436D">
        <w:rPr>
          <w:noProof/>
        </w:rPr>
        <w:drawing>
          <wp:inline distT="0" distB="0" distL="0" distR="0" wp14:anchorId="0DF6D250" wp14:editId="50EF1091">
            <wp:extent cx="5076825" cy="5114925"/>
            <wp:effectExtent l="0" t="0" r="9525" b="9525"/>
            <wp:docPr id="538190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1905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B9069" w14:textId="46C6959A" w:rsidR="0071358E" w:rsidRDefault="0071358E" w:rsidP="00B1436D"/>
    <w:p w14:paraId="321A7F26" w14:textId="5CF1DB5C" w:rsidR="00B1436D" w:rsidRPr="00B1436D" w:rsidRDefault="00B1436D" w:rsidP="00EC73E8">
      <w:pPr>
        <w:ind w:firstLine="709"/>
        <w:jc w:val="both"/>
        <w:rPr>
          <w:sz w:val="28"/>
          <w:szCs w:val="28"/>
        </w:rPr>
      </w:pPr>
      <w:r w:rsidRPr="00B1436D">
        <w:rPr>
          <w:sz w:val="28"/>
          <w:szCs w:val="28"/>
        </w:rPr>
        <w:t xml:space="preserve">После чего заходим в файл и </w:t>
      </w:r>
      <w:r>
        <w:rPr>
          <w:sz w:val="28"/>
          <w:szCs w:val="28"/>
        </w:rPr>
        <w:t>начинаем заполнение</w:t>
      </w:r>
      <w:r w:rsidR="00EC73E8">
        <w:rPr>
          <w:sz w:val="28"/>
          <w:szCs w:val="28"/>
        </w:rPr>
        <w:t>.</w:t>
      </w:r>
    </w:p>
    <w:sectPr w:rsidR="00B1436D" w:rsidRPr="00B1436D" w:rsidSect="00EC73E8">
      <w:headerReference w:type="default" r:id="rId12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C5BDD" w14:textId="77777777" w:rsidR="00251557" w:rsidRDefault="00251557" w:rsidP="00EC73E8">
      <w:r>
        <w:separator/>
      </w:r>
    </w:p>
  </w:endnote>
  <w:endnote w:type="continuationSeparator" w:id="0">
    <w:p w14:paraId="42F0CB25" w14:textId="77777777" w:rsidR="00251557" w:rsidRDefault="00251557" w:rsidP="00EC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F6B40" w14:textId="77777777" w:rsidR="00251557" w:rsidRDefault="00251557" w:rsidP="00EC73E8">
      <w:r>
        <w:separator/>
      </w:r>
    </w:p>
  </w:footnote>
  <w:footnote w:type="continuationSeparator" w:id="0">
    <w:p w14:paraId="25FD9A8D" w14:textId="77777777" w:rsidR="00251557" w:rsidRDefault="00251557" w:rsidP="00EC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184812"/>
      <w:docPartObj>
        <w:docPartGallery w:val="Page Numbers (Top of Page)"/>
        <w:docPartUnique/>
      </w:docPartObj>
    </w:sdtPr>
    <w:sdtEndPr/>
    <w:sdtContent>
      <w:p w14:paraId="3CE40EA0" w14:textId="0E9FB687" w:rsidR="00EC73E8" w:rsidRDefault="00EC73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B7ADC16" w14:textId="77777777" w:rsidR="00EC73E8" w:rsidRDefault="00EC73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32"/>
    <w:rsid w:val="00007A31"/>
    <w:rsid w:val="000623F8"/>
    <w:rsid w:val="00073A8D"/>
    <w:rsid w:val="00082B32"/>
    <w:rsid w:val="000F3D78"/>
    <w:rsid w:val="00131C8F"/>
    <w:rsid w:val="00194D16"/>
    <w:rsid w:val="001E7778"/>
    <w:rsid w:val="00245097"/>
    <w:rsid w:val="00251557"/>
    <w:rsid w:val="002C72D6"/>
    <w:rsid w:val="003000BE"/>
    <w:rsid w:val="003D5D59"/>
    <w:rsid w:val="004406C7"/>
    <w:rsid w:val="00504674"/>
    <w:rsid w:val="00542A09"/>
    <w:rsid w:val="00682116"/>
    <w:rsid w:val="0071358E"/>
    <w:rsid w:val="007159B6"/>
    <w:rsid w:val="00781DDA"/>
    <w:rsid w:val="0098446D"/>
    <w:rsid w:val="00A872DB"/>
    <w:rsid w:val="00B1436D"/>
    <w:rsid w:val="00B717B6"/>
    <w:rsid w:val="00B92F62"/>
    <w:rsid w:val="00BD37C2"/>
    <w:rsid w:val="00DB35A2"/>
    <w:rsid w:val="00E269A4"/>
    <w:rsid w:val="00E65E9F"/>
    <w:rsid w:val="00EA2FBF"/>
    <w:rsid w:val="00EB08D3"/>
    <w:rsid w:val="00EB2C6B"/>
    <w:rsid w:val="00EB46F9"/>
    <w:rsid w:val="00E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A3D5"/>
  <w15:docId w15:val="{FFA0EF67-C79A-47EA-BC5B-0A555AF1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B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B3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C73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E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73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73E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B47F-96DA-4C11-9460-AE833D2E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bushueva</dc:creator>
  <cp:keywords/>
  <dc:description/>
  <cp:lastModifiedBy>Фокина Валерия Витальевна</cp:lastModifiedBy>
  <cp:revision>2</cp:revision>
  <dcterms:created xsi:type="dcterms:W3CDTF">2023-11-15T07:15:00Z</dcterms:created>
  <dcterms:modified xsi:type="dcterms:W3CDTF">2023-11-15T07:15:00Z</dcterms:modified>
</cp:coreProperties>
</file>