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66" w:rsidRPr="00950266" w:rsidRDefault="00950266" w:rsidP="00950266">
      <w:pPr>
        <w:pStyle w:val="a6"/>
        <w:ind w:left="5664" w:firstLine="0"/>
        <w:jc w:val="left"/>
        <w:rPr>
          <w:rFonts w:ascii="Times New Roman" w:hAnsi="Times New Roman" w:cs="Times New Roman"/>
          <w:szCs w:val="26"/>
        </w:rPr>
      </w:pPr>
      <w:r w:rsidRPr="00950266">
        <w:rPr>
          <w:rFonts w:ascii="Times New Roman" w:hAnsi="Times New Roman" w:cs="Times New Roman"/>
          <w:szCs w:val="26"/>
        </w:rPr>
        <w:t>УТВЕРЖДАЮ</w:t>
      </w:r>
    </w:p>
    <w:p w:rsidR="00950266" w:rsidRPr="00950266" w:rsidRDefault="00950266" w:rsidP="00950266">
      <w:pPr>
        <w:pStyle w:val="a6"/>
        <w:ind w:left="5664" w:firstLine="0"/>
        <w:jc w:val="left"/>
        <w:rPr>
          <w:rFonts w:ascii="Times New Roman" w:hAnsi="Times New Roman" w:cs="Times New Roman"/>
          <w:szCs w:val="26"/>
        </w:rPr>
      </w:pPr>
    </w:p>
    <w:p w:rsidR="00950266" w:rsidRPr="00950266" w:rsidRDefault="00950266" w:rsidP="00950266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50266">
        <w:rPr>
          <w:rFonts w:ascii="Times New Roman" w:hAnsi="Times New Roman" w:cs="Times New Roman"/>
          <w:sz w:val="26"/>
          <w:szCs w:val="26"/>
        </w:rPr>
        <w:t xml:space="preserve">Министр спорта </w:t>
      </w:r>
    </w:p>
    <w:p w:rsidR="00950266" w:rsidRDefault="00950266" w:rsidP="00950266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5026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E2575" w:rsidRPr="00950266" w:rsidRDefault="004E2575" w:rsidP="00950266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950266" w:rsidRPr="00950266" w:rsidRDefault="00950266" w:rsidP="00950266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50266">
        <w:rPr>
          <w:rFonts w:ascii="Times New Roman" w:hAnsi="Times New Roman" w:cs="Times New Roman"/>
          <w:sz w:val="26"/>
          <w:szCs w:val="26"/>
        </w:rPr>
        <w:t>____________</w:t>
      </w:r>
      <w:r w:rsidR="004E2575">
        <w:rPr>
          <w:rFonts w:ascii="Times New Roman" w:hAnsi="Times New Roman" w:cs="Times New Roman"/>
          <w:sz w:val="26"/>
          <w:szCs w:val="26"/>
        </w:rPr>
        <w:t>_</w:t>
      </w:r>
      <w:r w:rsidRPr="00950266">
        <w:rPr>
          <w:rFonts w:ascii="Times New Roman" w:hAnsi="Times New Roman" w:cs="Times New Roman"/>
          <w:sz w:val="26"/>
          <w:szCs w:val="26"/>
        </w:rPr>
        <w:t>__</w:t>
      </w:r>
      <w:r w:rsidR="004E2575">
        <w:rPr>
          <w:rFonts w:ascii="Times New Roman" w:hAnsi="Times New Roman" w:cs="Times New Roman"/>
          <w:sz w:val="26"/>
          <w:szCs w:val="26"/>
        </w:rPr>
        <w:t>С.Н. Головкин</w:t>
      </w:r>
      <w:r w:rsidRPr="0095026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50266" w:rsidRDefault="00B35099" w:rsidP="00950266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«___»___________2017</w:t>
      </w:r>
      <w:r w:rsidR="00950266">
        <w:rPr>
          <w:rFonts w:ascii="Times New Roman" w:hAnsi="Times New Roman"/>
          <w:sz w:val="26"/>
          <w:szCs w:val="26"/>
        </w:rPr>
        <w:t xml:space="preserve"> г.</w:t>
      </w:r>
    </w:p>
    <w:p w:rsidR="00FE1239" w:rsidRDefault="00FE1239" w:rsidP="00FE1239">
      <w:pPr>
        <w:ind w:firstLine="6096"/>
        <w:rPr>
          <w:rFonts w:ascii="Times New Roman" w:hAnsi="Times New Roman"/>
          <w:sz w:val="26"/>
          <w:szCs w:val="26"/>
        </w:rPr>
      </w:pPr>
    </w:p>
    <w:p w:rsidR="00FE1239" w:rsidRPr="00FE1239" w:rsidRDefault="00FE1239" w:rsidP="00FE1239">
      <w:pPr>
        <w:pStyle w:val="1"/>
        <w:rPr>
          <w:b/>
          <w:szCs w:val="26"/>
        </w:rPr>
      </w:pPr>
      <w:r w:rsidRPr="00FE1239">
        <w:rPr>
          <w:b/>
        </w:rPr>
        <w:t xml:space="preserve">ДОЛЖНОСТНОЙ РЕГЛАМЕНТ </w:t>
      </w:r>
    </w:p>
    <w:p w:rsidR="00FE1239" w:rsidRPr="00FE1239" w:rsidRDefault="00FE1239" w:rsidP="00FE1239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 w:rsidRPr="00FE1239">
        <w:rPr>
          <w:b/>
          <w:sz w:val="26"/>
          <w:szCs w:val="26"/>
        </w:rPr>
        <w:t xml:space="preserve">государственного гражданского служащего, замещающего должность государственной гражданской службы Республики Хакасия </w:t>
      </w:r>
      <w:r w:rsidR="004E2575">
        <w:rPr>
          <w:b/>
          <w:sz w:val="26"/>
          <w:szCs w:val="26"/>
        </w:rPr>
        <w:t>–</w:t>
      </w:r>
    </w:p>
    <w:p w:rsidR="00FE1239" w:rsidRPr="00FE1239" w:rsidRDefault="00FE1239" w:rsidP="00FE12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239">
        <w:rPr>
          <w:rFonts w:ascii="Times New Roman" w:hAnsi="Times New Roman"/>
          <w:b/>
          <w:sz w:val="26"/>
          <w:szCs w:val="26"/>
        </w:rPr>
        <w:t>главн</w:t>
      </w:r>
      <w:r>
        <w:rPr>
          <w:rFonts w:ascii="Times New Roman" w:hAnsi="Times New Roman"/>
          <w:b/>
          <w:sz w:val="26"/>
          <w:szCs w:val="26"/>
        </w:rPr>
        <w:t>ый</w:t>
      </w:r>
      <w:r w:rsidRPr="00FE1239">
        <w:rPr>
          <w:rFonts w:ascii="Times New Roman" w:hAnsi="Times New Roman"/>
          <w:b/>
          <w:sz w:val="26"/>
          <w:szCs w:val="26"/>
        </w:rPr>
        <w:t xml:space="preserve"> специалист-эксперт спортивного отдела</w:t>
      </w:r>
    </w:p>
    <w:p w:rsidR="00FE1239" w:rsidRPr="00FE1239" w:rsidRDefault="00FE1239" w:rsidP="00FE123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FE1239">
        <w:rPr>
          <w:rFonts w:ascii="Times New Roman" w:hAnsi="Times New Roman"/>
          <w:b/>
          <w:sz w:val="26"/>
          <w:szCs w:val="26"/>
        </w:rPr>
        <w:t xml:space="preserve">Министерства спорта Республики Хакасия </w:t>
      </w:r>
    </w:p>
    <w:p w:rsidR="00FE1239" w:rsidRDefault="00FE1239" w:rsidP="00FE1239">
      <w:pPr>
        <w:spacing w:after="0" w:line="240" w:lineRule="auto"/>
        <w:ind w:firstLine="709"/>
      </w:pPr>
    </w:p>
    <w:p w:rsidR="00FE1239" w:rsidRDefault="00FE1239" w:rsidP="00FE1239">
      <w:pPr>
        <w:pStyle w:val="3"/>
        <w:jc w:val="center"/>
        <w:rPr>
          <w:b/>
        </w:rPr>
      </w:pPr>
      <w:r>
        <w:rPr>
          <w:b/>
        </w:rPr>
        <w:t>Раздел 1. Общие положения</w:t>
      </w:r>
    </w:p>
    <w:p w:rsidR="00FE1239" w:rsidRDefault="00FE1239" w:rsidP="00FE1239">
      <w:pPr>
        <w:spacing w:after="0" w:line="240" w:lineRule="auto"/>
      </w:pPr>
    </w:p>
    <w:p w:rsidR="00FE1239" w:rsidRDefault="00FE1239" w:rsidP="00FE1239">
      <w:pPr>
        <w:numPr>
          <w:ilvl w:val="1"/>
          <w:numId w:val="9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государственного органа: Министерство спорта Республики Хакасия (далее – Министерство).</w:t>
      </w:r>
    </w:p>
    <w:p w:rsidR="00FE1239" w:rsidRDefault="00FE1239" w:rsidP="00FE1239">
      <w:pPr>
        <w:numPr>
          <w:ilvl w:val="1"/>
          <w:numId w:val="9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отдела (сектора): спортивный отдел.</w:t>
      </w:r>
    </w:p>
    <w:p w:rsidR="00FE1239" w:rsidRDefault="00FE1239" w:rsidP="00FE1239">
      <w:pPr>
        <w:numPr>
          <w:ilvl w:val="1"/>
          <w:numId w:val="9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 должности: специалисты. Группа должности: старшая.</w:t>
      </w:r>
    </w:p>
    <w:p w:rsidR="00FE1239" w:rsidRDefault="00FE1239" w:rsidP="00FE1239">
      <w:pPr>
        <w:numPr>
          <w:ilvl w:val="1"/>
          <w:numId w:val="9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должности: главный специалист-эксперт спортивного отдела.</w:t>
      </w:r>
    </w:p>
    <w:p w:rsidR="00FE1239" w:rsidRDefault="00FE1239" w:rsidP="00FE1239">
      <w:pPr>
        <w:numPr>
          <w:ilvl w:val="1"/>
          <w:numId w:val="9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назначения на должность и освобождения от должности: на должность главного специалиста - эксперта спортивного отдела назначается лицо, прошедшее конкурс на вакантную должность или включенное в кадровый резерв, удовлетворяющее квалификационным требованиям по должности; назначение и освобождение от должности производится приказом Министра спорта Республики Хакасия в соответствии с действующим законодательством.</w:t>
      </w:r>
    </w:p>
    <w:p w:rsidR="00FE1239" w:rsidRDefault="00FE1239" w:rsidP="00FE1239">
      <w:pPr>
        <w:numPr>
          <w:ilvl w:val="1"/>
          <w:numId w:val="9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Наименование должности непосредственного руководителя: </w:t>
      </w:r>
      <w:r w:rsidR="00B73534">
        <w:rPr>
          <w:rFonts w:ascii="Times New Roman" w:hAnsi="Times New Roman"/>
          <w:sz w:val="26"/>
          <w:szCs w:val="26"/>
        </w:rPr>
        <w:t>начальник спортивного отдела Министерства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E1239" w:rsidRDefault="00FE1239" w:rsidP="00FE123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Исполнение должностных обязанностей</w:t>
      </w:r>
      <w:r w:rsidR="000F201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во время отсутствия гражданского служащего или в случае, когда должность вакантна: на период отсутствия главного специалиста - эксперта его отдельные обязанности, в порядке взаимозаменяемости, исполняет другой сотрудник спортивного отдела в соответствии с указанием</w:t>
      </w:r>
      <w:r w:rsidR="00B73534">
        <w:rPr>
          <w:rFonts w:ascii="Times New Roman" w:hAnsi="Times New Roman"/>
          <w:sz w:val="26"/>
          <w:szCs w:val="26"/>
        </w:rPr>
        <w:t xml:space="preserve"> начальника спортивного отдела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E1239" w:rsidRDefault="00FE1239" w:rsidP="00FE123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Назначением должности главного специалиста - эксперта спортивного отдела является повышение уровня развития физической культуры и спорта в Республике Хакасия путем координации деятельности региональных спортивных федераций, совершенствования работы со спортивными организациями, общественными государственными объединениями.</w:t>
      </w:r>
    </w:p>
    <w:p w:rsidR="00FE1239" w:rsidRDefault="00FE1239" w:rsidP="00FE123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E1239" w:rsidRDefault="00FE1239" w:rsidP="00FE123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Квалификационные требования к должности</w:t>
      </w:r>
    </w:p>
    <w:p w:rsidR="00FE1239" w:rsidRDefault="00FE1239" w:rsidP="00FE123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1239" w:rsidRDefault="00FE1239" w:rsidP="00FE123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Уровень профессионального образования: на должность главного специалиста - эксперта спортивного отдела назначается лицо, имеющее высшее профессиональное образование</w:t>
      </w:r>
      <w:r w:rsidRPr="00EB5A78">
        <w:rPr>
          <w:rFonts w:ascii="Times New Roman" w:hAnsi="Times New Roman"/>
          <w:sz w:val="26"/>
          <w:szCs w:val="26"/>
        </w:rPr>
        <w:t>.</w:t>
      </w:r>
    </w:p>
    <w:p w:rsidR="00FE1239" w:rsidRDefault="00FE1239" w:rsidP="00FE123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Стаж гражданской службы (государственной службы иных видов): на должность главного специалиста - эксперта спортивного отдела назначается лицо без предъявления требований к стажу работы.</w:t>
      </w:r>
    </w:p>
    <w:p w:rsidR="00FE1239" w:rsidRDefault="00FE1239" w:rsidP="00FE123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Профессиональные знания и навыки.</w:t>
      </w:r>
    </w:p>
    <w:p w:rsidR="00FE1239" w:rsidRDefault="00FE1239" w:rsidP="00FE1239">
      <w:pPr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Общие профессиональные знания, необходимые для исполнения обязанностей главного специалиста - эксперта спортивного отдела:</w:t>
      </w:r>
    </w:p>
    <w:p w:rsidR="00FE1239" w:rsidRPr="00EB5A78" w:rsidRDefault="00FE1239" w:rsidP="00EB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- эксперт спортивного отдела Министерства должен знать: Конституцию Российской Федерации</w:t>
      </w:r>
      <w:r w:rsidR="00EB5A78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федеральные конституционные законы, федеральные законы</w:t>
      </w:r>
      <w:r w:rsidR="00EB5A78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указы Президента Российской Федерации и постановления Правительства Российской Федерации, Конституцию Республики Хакасия</w:t>
      </w:r>
      <w:r w:rsidR="00EB5A78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законы Республики Хакасия и постановления Правительства Республики Хакасия</w:t>
      </w:r>
      <w:r w:rsidR="00EB5A78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иные нормативные правовые акты и служебные документы</w:t>
      </w:r>
      <w:r w:rsidR="00EB5A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регулирующие соответствующую сферу деятельности</w:t>
      </w:r>
      <w:r w:rsidR="00EB5A7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применительно к исполнению конкретных должностных обязанностей; основы управления организации труда и делопроизводства; правовые и организационные основы процесса прохождения государственной гражданской службы; нормы делового общения; порядок работы со служебной 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секретной информацией; правила деловой этики</w:t>
      </w:r>
      <w:r w:rsidR="00EB5A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служебного распорядка; правила охраны труда и противопожарной безопасности</w:t>
      </w:r>
      <w:r w:rsidR="00EB5A78">
        <w:rPr>
          <w:rFonts w:ascii="Times New Roman" w:hAnsi="Times New Roman" w:cs="Times New Roman"/>
          <w:sz w:val="26"/>
          <w:szCs w:val="26"/>
        </w:rPr>
        <w:t>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возможности межведомственного документооборота; общие вопросы в обеспечении информационной безопасности.</w:t>
      </w:r>
    </w:p>
    <w:p w:rsidR="00FE1239" w:rsidRDefault="00FE1239" w:rsidP="00EB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3.2. Общие и специальные профессиональные знания, необходимые</w:t>
      </w:r>
      <w:r>
        <w:rPr>
          <w:rFonts w:ascii="Times New Roman" w:hAnsi="Times New Roman"/>
          <w:sz w:val="26"/>
          <w:szCs w:val="26"/>
        </w:rPr>
        <w:t xml:space="preserve"> для исполнения должностных обязанностей в соответствии с задачами и функциями Министерства: </w:t>
      </w:r>
    </w:p>
    <w:p w:rsidR="00FE1239" w:rsidRDefault="00FE1239" w:rsidP="00FE123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- эксперт спортивного отдела Министерства должен знать </w:t>
      </w:r>
      <w:r w:rsidR="00EB5A78">
        <w:rPr>
          <w:rFonts w:ascii="Times New Roman" w:hAnsi="Times New Roman"/>
          <w:sz w:val="26"/>
          <w:szCs w:val="26"/>
        </w:rPr>
        <w:t xml:space="preserve">закон Российской Федерации «О физической культуре и спорте», закон Российской Федерации «Об общественных организациях и объединениях»,  приказы и распоряжения Министерства спорта Российской Федерации, </w:t>
      </w:r>
      <w:r>
        <w:rPr>
          <w:rFonts w:ascii="Times New Roman" w:hAnsi="Times New Roman"/>
          <w:sz w:val="26"/>
          <w:szCs w:val="26"/>
        </w:rPr>
        <w:t>Положение о Министерстве, правила внутреннего служебного распорядка</w:t>
      </w:r>
      <w:r w:rsidR="00EB5A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настоящий должностной регламент</w:t>
      </w:r>
    </w:p>
    <w:p w:rsidR="00FE1239" w:rsidRPr="00CB6F9A" w:rsidRDefault="00FE1239" w:rsidP="00CB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="00EB5A78">
        <w:rPr>
          <w:rFonts w:ascii="Times New Roman" w:hAnsi="Times New Roman"/>
          <w:sz w:val="26"/>
          <w:szCs w:val="26"/>
        </w:rPr>
        <w:t>Профессиональные навыки, необходимые главному специалисту-эксперту спортивного отдела: н</w:t>
      </w:r>
      <w:r w:rsidR="00EB5A78">
        <w:rPr>
          <w:rFonts w:ascii="Times New Roman" w:hAnsi="Times New Roman" w:cs="Times New Roman"/>
          <w:sz w:val="26"/>
          <w:szCs w:val="26"/>
        </w:rPr>
        <w:t>аличие профессиональных навыков работы в сфере, соответствующей направлению деятельности</w:t>
      </w:r>
      <w:r w:rsidR="000F2012">
        <w:rPr>
          <w:rFonts w:ascii="Times New Roman" w:hAnsi="Times New Roman" w:cs="Times New Roman"/>
          <w:sz w:val="26"/>
          <w:szCs w:val="26"/>
        </w:rPr>
        <w:t xml:space="preserve"> спортивного отдела;</w:t>
      </w:r>
      <w:r w:rsidR="00EB5A78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0F2012">
        <w:rPr>
          <w:rFonts w:ascii="Times New Roman" w:hAnsi="Times New Roman" w:cs="Times New Roman"/>
          <w:sz w:val="26"/>
          <w:szCs w:val="26"/>
        </w:rPr>
        <w:t>е</w:t>
      </w:r>
      <w:r w:rsidR="00EB5A78"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F2012">
        <w:rPr>
          <w:rFonts w:ascii="Times New Roman" w:hAnsi="Times New Roman" w:cs="Times New Roman"/>
          <w:sz w:val="26"/>
          <w:szCs w:val="26"/>
        </w:rPr>
        <w:t>е</w:t>
      </w:r>
      <w:r w:rsidR="00EB5A78">
        <w:rPr>
          <w:rFonts w:ascii="Times New Roman" w:hAnsi="Times New Roman" w:cs="Times New Roman"/>
          <w:sz w:val="26"/>
          <w:szCs w:val="26"/>
        </w:rPr>
        <w:t xml:space="preserve"> с соответствующими специалистами других государственных органов, ведомств и организаций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F2012">
        <w:rPr>
          <w:rFonts w:ascii="Times New Roman" w:hAnsi="Times New Roman" w:cs="Times New Roman"/>
          <w:sz w:val="26"/>
          <w:szCs w:val="26"/>
        </w:rPr>
        <w:t>е</w:t>
      </w:r>
      <w:r w:rsidR="00EB5A78">
        <w:rPr>
          <w:rFonts w:ascii="Times New Roman" w:hAnsi="Times New Roman" w:cs="Times New Roman"/>
          <w:sz w:val="26"/>
          <w:szCs w:val="26"/>
        </w:rPr>
        <w:t xml:space="preserve"> выполнения поставленных руководством задач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планировани</w:t>
      </w:r>
      <w:r w:rsidR="000F2012">
        <w:rPr>
          <w:rFonts w:ascii="Times New Roman" w:hAnsi="Times New Roman" w:cs="Times New Roman"/>
          <w:sz w:val="26"/>
          <w:szCs w:val="26"/>
        </w:rPr>
        <w:t>е</w:t>
      </w:r>
      <w:r w:rsidR="00EB5A78">
        <w:rPr>
          <w:rFonts w:ascii="Times New Roman" w:hAnsi="Times New Roman" w:cs="Times New Roman"/>
          <w:sz w:val="26"/>
          <w:szCs w:val="26"/>
        </w:rPr>
        <w:t xml:space="preserve"> служебного времени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0F2012">
        <w:rPr>
          <w:rFonts w:ascii="Times New Roman" w:hAnsi="Times New Roman" w:cs="Times New Roman"/>
          <w:sz w:val="26"/>
          <w:szCs w:val="26"/>
        </w:rPr>
        <w:t>а</w:t>
      </w:r>
      <w:r w:rsidR="00EB5A78">
        <w:rPr>
          <w:rFonts w:ascii="Times New Roman" w:hAnsi="Times New Roman" w:cs="Times New Roman"/>
          <w:sz w:val="26"/>
          <w:szCs w:val="26"/>
        </w:rPr>
        <w:t xml:space="preserve"> служебных документов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систематического повышени</w:t>
      </w:r>
      <w:r w:rsidR="000F2012">
        <w:rPr>
          <w:rFonts w:ascii="Times New Roman" w:hAnsi="Times New Roman" w:cs="Times New Roman"/>
          <w:sz w:val="26"/>
          <w:szCs w:val="26"/>
        </w:rPr>
        <w:t>е</w:t>
      </w:r>
      <w:r w:rsidR="00EB5A78">
        <w:rPr>
          <w:rFonts w:ascii="Times New Roman" w:hAnsi="Times New Roman" w:cs="Times New Roman"/>
          <w:sz w:val="26"/>
          <w:szCs w:val="26"/>
        </w:rPr>
        <w:t xml:space="preserve"> своей квалификации; рабо</w:t>
      </w:r>
      <w:r w:rsidR="00EE7F9D">
        <w:rPr>
          <w:rFonts w:ascii="Times New Roman" w:hAnsi="Times New Roman" w:cs="Times New Roman"/>
          <w:sz w:val="26"/>
          <w:szCs w:val="26"/>
        </w:rPr>
        <w:t>т</w:t>
      </w:r>
      <w:r w:rsidR="000F2012">
        <w:rPr>
          <w:rFonts w:ascii="Times New Roman" w:hAnsi="Times New Roman" w:cs="Times New Roman"/>
          <w:sz w:val="26"/>
          <w:szCs w:val="26"/>
        </w:rPr>
        <w:t>а</w:t>
      </w:r>
      <w:r w:rsidR="00EB5A78">
        <w:rPr>
          <w:rFonts w:ascii="Times New Roman" w:hAnsi="Times New Roman" w:cs="Times New Roman"/>
          <w:sz w:val="26"/>
          <w:szCs w:val="26"/>
        </w:rPr>
        <w:t xml:space="preserve"> с внутренними и периферийными устройствами компьютера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F2012">
        <w:rPr>
          <w:rFonts w:ascii="Times New Roman" w:hAnsi="Times New Roman" w:cs="Times New Roman"/>
          <w:sz w:val="26"/>
          <w:szCs w:val="26"/>
        </w:rPr>
        <w:t>а</w:t>
      </w:r>
      <w:r w:rsidR="00EB5A78">
        <w:rPr>
          <w:rFonts w:ascii="Times New Roman" w:hAnsi="Times New Roman" w:cs="Times New Roman"/>
          <w:sz w:val="26"/>
          <w:szCs w:val="26"/>
        </w:rPr>
        <w:t xml:space="preserve"> с информационно-коммуникационными сетями, в том числе сетью </w:t>
      </w:r>
      <w:proofErr w:type="spellStart"/>
      <w:r w:rsidR="00EB5A78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="00EB5A78">
        <w:rPr>
          <w:rFonts w:ascii="Times New Roman" w:hAnsi="Times New Roman" w:cs="Times New Roman"/>
          <w:sz w:val="26"/>
          <w:szCs w:val="26"/>
        </w:rPr>
        <w:t>; работ</w:t>
      </w:r>
      <w:r w:rsidR="000F2012">
        <w:rPr>
          <w:rFonts w:ascii="Times New Roman" w:hAnsi="Times New Roman" w:cs="Times New Roman"/>
          <w:sz w:val="26"/>
          <w:szCs w:val="26"/>
        </w:rPr>
        <w:t>а</w:t>
      </w:r>
      <w:r w:rsidR="00EB5A78">
        <w:rPr>
          <w:rFonts w:ascii="Times New Roman" w:hAnsi="Times New Roman" w:cs="Times New Roman"/>
          <w:sz w:val="26"/>
          <w:szCs w:val="26"/>
        </w:rPr>
        <w:t xml:space="preserve"> в операционной системе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0F2012">
        <w:rPr>
          <w:rFonts w:ascii="Times New Roman" w:hAnsi="Times New Roman" w:cs="Times New Roman"/>
          <w:sz w:val="26"/>
          <w:szCs w:val="26"/>
        </w:rPr>
        <w:t>е</w:t>
      </w:r>
      <w:r w:rsidR="00EB5A78">
        <w:rPr>
          <w:rFonts w:ascii="Times New Roman" w:hAnsi="Times New Roman" w:cs="Times New Roman"/>
          <w:sz w:val="26"/>
          <w:szCs w:val="26"/>
        </w:rPr>
        <w:t xml:space="preserve"> электронной почтой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F2012">
        <w:rPr>
          <w:rFonts w:ascii="Times New Roman" w:hAnsi="Times New Roman" w:cs="Times New Roman"/>
          <w:sz w:val="26"/>
          <w:szCs w:val="26"/>
        </w:rPr>
        <w:t>а</w:t>
      </w:r>
      <w:r w:rsidR="00EB5A78">
        <w:rPr>
          <w:rFonts w:ascii="Times New Roman" w:hAnsi="Times New Roman" w:cs="Times New Roman"/>
          <w:sz w:val="26"/>
          <w:szCs w:val="26"/>
        </w:rPr>
        <w:t xml:space="preserve"> в текстовом редакторе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F2012">
        <w:rPr>
          <w:rFonts w:ascii="Times New Roman" w:hAnsi="Times New Roman" w:cs="Times New Roman"/>
          <w:sz w:val="26"/>
          <w:szCs w:val="26"/>
        </w:rPr>
        <w:t>а</w:t>
      </w:r>
      <w:r w:rsidR="00EB5A78">
        <w:rPr>
          <w:rFonts w:ascii="Times New Roman" w:hAnsi="Times New Roman" w:cs="Times New Roman"/>
          <w:sz w:val="26"/>
          <w:szCs w:val="26"/>
        </w:rPr>
        <w:t xml:space="preserve"> с электронными таблицами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0F2012">
        <w:rPr>
          <w:rFonts w:ascii="Times New Roman" w:hAnsi="Times New Roman" w:cs="Times New Roman"/>
          <w:sz w:val="26"/>
          <w:szCs w:val="26"/>
        </w:rPr>
        <w:t>а</w:t>
      </w:r>
      <w:r w:rsidR="00EB5A78">
        <w:rPr>
          <w:rFonts w:ascii="Times New Roman" w:hAnsi="Times New Roman" w:cs="Times New Roman"/>
          <w:sz w:val="26"/>
          <w:szCs w:val="26"/>
        </w:rPr>
        <w:t xml:space="preserve"> презентаций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0F2012">
        <w:rPr>
          <w:rFonts w:ascii="Times New Roman" w:hAnsi="Times New Roman" w:cs="Times New Roman"/>
          <w:sz w:val="26"/>
          <w:szCs w:val="26"/>
        </w:rPr>
        <w:t>е</w:t>
      </w:r>
      <w:r w:rsidR="00EB5A78">
        <w:rPr>
          <w:rFonts w:ascii="Times New Roman" w:hAnsi="Times New Roman" w:cs="Times New Roman"/>
          <w:sz w:val="26"/>
          <w:szCs w:val="26"/>
        </w:rPr>
        <w:t xml:space="preserve"> графических объектов в электронных документах</w:t>
      </w:r>
      <w:r w:rsidR="000F2012">
        <w:rPr>
          <w:rFonts w:ascii="Times New Roman" w:hAnsi="Times New Roman" w:cs="Times New Roman"/>
          <w:sz w:val="26"/>
          <w:szCs w:val="26"/>
        </w:rPr>
        <w:t>;</w:t>
      </w:r>
      <w:r w:rsidR="00EB5A7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F2012">
        <w:rPr>
          <w:rFonts w:ascii="Times New Roman" w:hAnsi="Times New Roman" w:cs="Times New Roman"/>
          <w:sz w:val="26"/>
          <w:szCs w:val="26"/>
        </w:rPr>
        <w:t>а</w:t>
      </w:r>
      <w:r w:rsidR="00EB5A78">
        <w:rPr>
          <w:rFonts w:ascii="Times New Roman" w:hAnsi="Times New Roman" w:cs="Times New Roman"/>
          <w:sz w:val="26"/>
          <w:szCs w:val="26"/>
        </w:rPr>
        <w:t xml:space="preserve"> с базами данных.</w:t>
      </w:r>
    </w:p>
    <w:p w:rsidR="00FE1239" w:rsidRDefault="00FE1239" w:rsidP="00FE123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FE1239" w:rsidRDefault="00FE1239" w:rsidP="00FE1239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3. Обязанности</w:t>
      </w:r>
    </w:p>
    <w:p w:rsidR="00FE1239" w:rsidRDefault="00FE1239" w:rsidP="00FE1239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E1239" w:rsidRDefault="00FE1239" w:rsidP="00FE1239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- эксперт спортивного отдела обязан:</w:t>
      </w:r>
    </w:p>
    <w:p w:rsidR="00B35099" w:rsidRDefault="00FE1239" w:rsidP="00FE12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35099">
        <w:rPr>
          <w:rFonts w:ascii="Times New Roman" w:hAnsi="Times New Roman"/>
          <w:sz w:val="26"/>
          <w:szCs w:val="26"/>
        </w:rPr>
        <w:t>Осуществлять контроль и координацию деятельности по внедрению Всероссийского физкультурно-спортивного комплекса «Готов к труду и обороне» в Республике Хакасия.</w:t>
      </w:r>
    </w:p>
    <w:p w:rsidR="00847F48" w:rsidRDefault="00B35099" w:rsidP="00FE12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47F48">
        <w:rPr>
          <w:rFonts w:ascii="Times New Roman" w:hAnsi="Times New Roman"/>
          <w:sz w:val="26"/>
          <w:szCs w:val="26"/>
        </w:rPr>
        <w:t>.    Осуществлять сбор, хранение и использование персональных данных в пределах</w:t>
      </w:r>
      <w:r w:rsidR="00950266">
        <w:rPr>
          <w:rFonts w:ascii="Times New Roman" w:hAnsi="Times New Roman"/>
          <w:sz w:val="26"/>
          <w:szCs w:val="26"/>
        </w:rPr>
        <w:t xml:space="preserve"> исполнения</w:t>
      </w:r>
      <w:r w:rsidR="00847F48">
        <w:rPr>
          <w:rFonts w:ascii="Times New Roman" w:hAnsi="Times New Roman"/>
          <w:sz w:val="26"/>
          <w:szCs w:val="26"/>
        </w:rPr>
        <w:t xml:space="preserve"> своих должностных обязанностей.</w:t>
      </w:r>
    </w:p>
    <w:p w:rsidR="00AE0B09" w:rsidRDefault="00B35099" w:rsidP="00FE12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AE0B09">
        <w:rPr>
          <w:rFonts w:ascii="Times New Roman" w:hAnsi="Times New Roman"/>
          <w:sz w:val="26"/>
          <w:szCs w:val="26"/>
        </w:rPr>
        <w:t>. Принимать участие в подготовке нормативно-правовых актов, касающихся деятельности Министерства.</w:t>
      </w:r>
    </w:p>
    <w:p w:rsidR="004E2575" w:rsidRDefault="004E2575" w:rsidP="004E2575">
      <w:pPr>
        <w:tabs>
          <w:tab w:val="left" w:pos="567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Осуществлять контроль сбора статистической информации по форме №2-ГТО «</w:t>
      </w:r>
      <w:r w:rsidR="001E3968">
        <w:rPr>
          <w:rFonts w:ascii="Times New Roman" w:hAnsi="Times New Roman"/>
          <w:sz w:val="26"/>
          <w:szCs w:val="26"/>
        </w:rPr>
        <w:t xml:space="preserve">Сведения о реализации Всероссийского физкультурно-спортивного комплекса «Готов к труду и обороне» (ГТО)». </w:t>
      </w:r>
    </w:p>
    <w:p w:rsidR="00B35099" w:rsidRDefault="004E2575" w:rsidP="006806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35099">
        <w:rPr>
          <w:rFonts w:ascii="Times New Roman" w:hAnsi="Times New Roman"/>
          <w:sz w:val="26"/>
          <w:szCs w:val="26"/>
        </w:rPr>
        <w:t>.</w:t>
      </w:r>
      <w:r w:rsidR="00680638" w:rsidRPr="00680638">
        <w:rPr>
          <w:rFonts w:ascii="Times New Roman" w:hAnsi="Times New Roman"/>
          <w:sz w:val="26"/>
          <w:szCs w:val="26"/>
        </w:rPr>
        <w:t xml:space="preserve"> </w:t>
      </w:r>
      <w:r w:rsidR="00680638" w:rsidRPr="00E24909">
        <w:rPr>
          <w:rFonts w:ascii="Times New Roman" w:hAnsi="Times New Roman"/>
          <w:sz w:val="26"/>
          <w:szCs w:val="26"/>
        </w:rPr>
        <w:t xml:space="preserve">Осуществлять координацию деятельности по реализации </w:t>
      </w:r>
      <w:r w:rsidR="00C059EE">
        <w:rPr>
          <w:rFonts w:ascii="Times New Roman" w:hAnsi="Times New Roman"/>
          <w:sz w:val="26"/>
          <w:szCs w:val="26"/>
        </w:rPr>
        <w:t>г</w:t>
      </w:r>
      <w:r w:rsidR="00680638" w:rsidRPr="00E24909">
        <w:rPr>
          <w:rFonts w:ascii="Times New Roman" w:hAnsi="Times New Roman"/>
          <w:sz w:val="26"/>
          <w:szCs w:val="26"/>
        </w:rPr>
        <w:t>осударственных программ Республики Хакасия</w:t>
      </w:r>
      <w:r w:rsidR="00680638">
        <w:rPr>
          <w:rFonts w:ascii="Times New Roman" w:hAnsi="Times New Roman"/>
          <w:sz w:val="26"/>
          <w:szCs w:val="26"/>
        </w:rPr>
        <w:t xml:space="preserve">, </w:t>
      </w:r>
      <w:r w:rsidR="00C059EE">
        <w:rPr>
          <w:rFonts w:ascii="Times New Roman" w:hAnsi="Times New Roman"/>
          <w:sz w:val="26"/>
          <w:szCs w:val="26"/>
        </w:rPr>
        <w:t>к</w:t>
      </w:r>
      <w:r w:rsidR="00680638">
        <w:rPr>
          <w:rFonts w:ascii="Times New Roman" w:hAnsi="Times New Roman"/>
          <w:sz w:val="26"/>
          <w:szCs w:val="26"/>
        </w:rPr>
        <w:t xml:space="preserve">омиссий и </w:t>
      </w:r>
      <w:r w:rsidR="00C059EE">
        <w:rPr>
          <w:rFonts w:ascii="Times New Roman" w:hAnsi="Times New Roman"/>
          <w:sz w:val="26"/>
          <w:szCs w:val="26"/>
        </w:rPr>
        <w:t>с</w:t>
      </w:r>
      <w:r w:rsidR="00680638">
        <w:rPr>
          <w:rFonts w:ascii="Times New Roman" w:hAnsi="Times New Roman"/>
          <w:sz w:val="26"/>
          <w:szCs w:val="26"/>
        </w:rPr>
        <w:t>оветов при Правительстве Республики Хакасия, конкурсов федерального и республиканского уровня</w:t>
      </w:r>
      <w:r w:rsidR="00680638" w:rsidRPr="00E24909">
        <w:rPr>
          <w:rFonts w:ascii="Times New Roman" w:hAnsi="Times New Roman"/>
          <w:sz w:val="26"/>
          <w:szCs w:val="26"/>
        </w:rPr>
        <w:t xml:space="preserve"> (по отдельному поручению </w:t>
      </w:r>
      <w:r w:rsidR="00C059EE">
        <w:rPr>
          <w:rFonts w:ascii="Times New Roman" w:hAnsi="Times New Roman"/>
          <w:sz w:val="26"/>
          <w:szCs w:val="26"/>
        </w:rPr>
        <w:t>начальника спортивного отдела</w:t>
      </w:r>
      <w:r w:rsidR="00680638" w:rsidRPr="00E24909">
        <w:rPr>
          <w:rFonts w:ascii="Times New Roman" w:hAnsi="Times New Roman"/>
          <w:sz w:val="26"/>
          <w:szCs w:val="26"/>
        </w:rPr>
        <w:t>).</w:t>
      </w:r>
    </w:p>
    <w:p w:rsidR="00FE1239" w:rsidRDefault="004E2575" w:rsidP="00FE12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E1239">
        <w:rPr>
          <w:rFonts w:ascii="Times New Roman" w:hAnsi="Times New Roman"/>
          <w:sz w:val="26"/>
          <w:szCs w:val="26"/>
        </w:rPr>
        <w:t>. По поручени</w:t>
      </w:r>
      <w:r w:rsidR="00B35099">
        <w:rPr>
          <w:rFonts w:ascii="Times New Roman" w:hAnsi="Times New Roman"/>
          <w:sz w:val="26"/>
          <w:szCs w:val="26"/>
        </w:rPr>
        <w:t xml:space="preserve">ю </w:t>
      </w:r>
      <w:r w:rsidR="00AE0B09">
        <w:rPr>
          <w:rFonts w:ascii="Times New Roman" w:hAnsi="Times New Roman"/>
          <w:sz w:val="26"/>
          <w:szCs w:val="26"/>
        </w:rPr>
        <w:t>начальника спортивного отдела</w:t>
      </w:r>
      <w:r w:rsidR="00FE1239">
        <w:rPr>
          <w:rFonts w:ascii="Times New Roman" w:hAnsi="Times New Roman"/>
          <w:sz w:val="26"/>
          <w:szCs w:val="26"/>
        </w:rPr>
        <w:t xml:space="preserve"> участвовать в организации и проведении мероприятий</w:t>
      </w:r>
      <w:r w:rsidR="00B35099">
        <w:rPr>
          <w:rFonts w:ascii="Times New Roman" w:hAnsi="Times New Roman"/>
          <w:sz w:val="26"/>
          <w:szCs w:val="26"/>
        </w:rPr>
        <w:t xml:space="preserve"> Календарного плана физкультурных мероприятий и спортивных мероприятий в Республике Хакасия и других мероприятий</w:t>
      </w:r>
      <w:r w:rsidR="00C059EE">
        <w:rPr>
          <w:rFonts w:ascii="Times New Roman" w:hAnsi="Times New Roman"/>
          <w:sz w:val="26"/>
          <w:szCs w:val="26"/>
        </w:rPr>
        <w:t>,</w:t>
      </w:r>
      <w:r w:rsidR="00B35099">
        <w:rPr>
          <w:rFonts w:ascii="Times New Roman" w:hAnsi="Times New Roman"/>
          <w:sz w:val="26"/>
          <w:szCs w:val="26"/>
        </w:rPr>
        <w:t xml:space="preserve"> </w:t>
      </w:r>
      <w:r w:rsidR="00FE1239">
        <w:rPr>
          <w:rFonts w:ascii="Times New Roman" w:hAnsi="Times New Roman"/>
          <w:sz w:val="26"/>
          <w:szCs w:val="26"/>
        </w:rPr>
        <w:t>организуемых Министерством.</w:t>
      </w:r>
    </w:p>
    <w:p w:rsidR="00FE1239" w:rsidRDefault="001E3968" w:rsidP="00FE12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E1239">
        <w:rPr>
          <w:rFonts w:ascii="Times New Roman" w:hAnsi="Times New Roman"/>
          <w:sz w:val="26"/>
          <w:szCs w:val="26"/>
        </w:rPr>
        <w:t>. Готовить справочные, информационные и аналитические материалы по вопросам развития физической культуры и спорта, отнесенным к компетенции спортивного отдела.</w:t>
      </w:r>
    </w:p>
    <w:p w:rsidR="001E3968" w:rsidRDefault="001E3968" w:rsidP="001E39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77A9E">
        <w:rPr>
          <w:rFonts w:ascii="Times New Roman" w:hAnsi="Times New Roman"/>
          <w:sz w:val="26"/>
          <w:szCs w:val="26"/>
        </w:rPr>
        <w:t>. Готовить проекты документов (решение коллегий, приказы, справки, информация и др.)</w:t>
      </w:r>
    </w:p>
    <w:p w:rsidR="001E3968" w:rsidRDefault="001E3968" w:rsidP="001E39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E635A">
        <w:rPr>
          <w:rFonts w:ascii="Times New Roman" w:hAnsi="Times New Roman"/>
          <w:sz w:val="26"/>
          <w:szCs w:val="26"/>
        </w:rPr>
        <w:t>. В</w:t>
      </w:r>
      <w:r w:rsidR="00FE1239">
        <w:rPr>
          <w:rFonts w:ascii="Times New Roman" w:hAnsi="Times New Roman"/>
          <w:sz w:val="26"/>
          <w:szCs w:val="26"/>
        </w:rPr>
        <w:t xml:space="preserve">ыполнять отдельные спортивные поручения </w:t>
      </w:r>
      <w:r w:rsidR="00C059EE">
        <w:rPr>
          <w:rFonts w:ascii="Times New Roman" w:hAnsi="Times New Roman"/>
          <w:sz w:val="26"/>
          <w:szCs w:val="26"/>
        </w:rPr>
        <w:t xml:space="preserve">начальника спортивного отдела, </w:t>
      </w:r>
      <w:r w:rsidR="00FE1239">
        <w:rPr>
          <w:rFonts w:ascii="Times New Roman" w:hAnsi="Times New Roman"/>
          <w:sz w:val="26"/>
          <w:szCs w:val="26"/>
        </w:rPr>
        <w:t xml:space="preserve">заместителя Министра </w:t>
      </w:r>
      <w:r w:rsidR="00FE1239" w:rsidRPr="001E3968">
        <w:rPr>
          <w:rFonts w:ascii="Times New Roman" w:hAnsi="Times New Roman"/>
          <w:sz w:val="26"/>
          <w:szCs w:val="26"/>
        </w:rPr>
        <w:t>спорта Республики Хакасия,</w:t>
      </w:r>
      <w:r w:rsidR="00C059EE">
        <w:rPr>
          <w:rFonts w:ascii="Times New Roman" w:hAnsi="Times New Roman"/>
          <w:sz w:val="26"/>
          <w:szCs w:val="26"/>
        </w:rPr>
        <w:t xml:space="preserve"> первого заместителя Министра спорта Республики Хакасия, </w:t>
      </w:r>
      <w:r w:rsidR="00FE1239" w:rsidRPr="001E3968">
        <w:rPr>
          <w:rFonts w:ascii="Times New Roman" w:hAnsi="Times New Roman"/>
          <w:sz w:val="26"/>
          <w:szCs w:val="26"/>
        </w:rPr>
        <w:t xml:space="preserve">Министра спорта Республики Хакасия, </w:t>
      </w:r>
      <w:r w:rsidR="007E635A" w:rsidRPr="001E3968">
        <w:rPr>
          <w:rFonts w:ascii="Times New Roman" w:hAnsi="Times New Roman"/>
          <w:sz w:val="26"/>
          <w:szCs w:val="26"/>
        </w:rPr>
        <w:t>с</w:t>
      </w:r>
      <w:r w:rsidR="00FE1239" w:rsidRPr="001E3968">
        <w:rPr>
          <w:rFonts w:ascii="Times New Roman" w:hAnsi="Times New Roman"/>
          <w:sz w:val="26"/>
          <w:szCs w:val="26"/>
        </w:rPr>
        <w:t>вязанные с деятельностью</w:t>
      </w:r>
      <w:r w:rsidR="00B35099" w:rsidRPr="001E3968">
        <w:rPr>
          <w:rFonts w:ascii="Times New Roman" w:hAnsi="Times New Roman"/>
          <w:sz w:val="26"/>
          <w:szCs w:val="26"/>
        </w:rPr>
        <w:t xml:space="preserve"> Министерства</w:t>
      </w:r>
      <w:r w:rsidR="00FE1239" w:rsidRPr="001E3968">
        <w:rPr>
          <w:rFonts w:ascii="Times New Roman" w:hAnsi="Times New Roman"/>
          <w:sz w:val="26"/>
          <w:szCs w:val="26"/>
        </w:rPr>
        <w:t>.</w:t>
      </w:r>
    </w:p>
    <w:p w:rsidR="001E3968" w:rsidRDefault="001E3968" w:rsidP="001E39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3968">
        <w:rPr>
          <w:rFonts w:ascii="Times New Roman" w:hAnsi="Times New Roman"/>
          <w:sz w:val="26"/>
          <w:szCs w:val="26"/>
        </w:rPr>
        <w:t>10</w:t>
      </w:r>
      <w:r w:rsidR="000C0449" w:rsidRPr="001E3968">
        <w:rPr>
          <w:rFonts w:ascii="Times New Roman" w:hAnsi="Times New Roman"/>
          <w:sz w:val="26"/>
          <w:szCs w:val="26"/>
        </w:rPr>
        <w:t>.  Поддерживать профессиональный уровень, достаточный для испо</w:t>
      </w:r>
      <w:r>
        <w:rPr>
          <w:rFonts w:ascii="Times New Roman" w:hAnsi="Times New Roman"/>
          <w:sz w:val="26"/>
          <w:szCs w:val="26"/>
        </w:rPr>
        <w:t xml:space="preserve">лнения должностных обязанностей. </w:t>
      </w:r>
    </w:p>
    <w:p w:rsidR="001E3968" w:rsidRDefault="001E3968" w:rsidP="001E39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3968">
        <w:rPr>
          <w:rFonts w:ascii="Times New Roman" w:hAnsi="Times New Roman" w:cs="Times New Roman"/>
          <w:sz w:val="26"/>
          <w:szCs w:val="26"/>
        </w:rPr>
        <w:t>11</w:t>
      </w:r>
      <w:r w:rsidR="000C0449" w:rsidRPr="001E3968">
        <w:rPr>
          <w:rFonts w:ascii="Times New Roman" w:hAnsi="Times New Roman" w:cs="Times New Roman"/>
          <w:sz w:val="26"/>
          <w:szCs w:val="26"/>
        </w:rPr>
        <w:t>. При осуществлении служебной деятельности соблюдать установленные нормативно-правовыми актами служебный распорядок, правила содержания служебных помещений, правила по охране труда и пожарной безопасности.</w:t>
      </w:r>
    </w:p>
    <w:p w:rsidR="000C0449" w:rsidRPr="001E3968" w:rsidRDefault="001E3968" w:rsidP="001E39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3968">
        <w:rPr>
          <w:rFonts w:ascii="Times New Roman" w:hAnsi="Times New Roman" w:cs="Times New Roman"/>
          <w:sz w:val="26"/>
          <w:szCs w:val="26"/>
        </w:rPr>
        <w:t>12</w:t>
      </w:r>
      <w:r w:rsidR="000C0449" w:rsidRPr="001E3968">
        <w:rPr>
          <w:rFonts w:ascii="Times New Roman" w:hAnsi="Times New Roman" w:cs="Times New Roman"/>
          <w:sz w:val="26"/>
          <w:szCs w:val="26"/>
        </w:rPr>
        <w:t>. Соблюдать правила делопроизводства, в том числе надлежащим образом учитывать  и хранить полученные на исполнение документы и материалы, своевременно</w:t>
      </w:r>
      <w:r w:rsidR="000C0449">
        <w:rPr>
          <w:rFonts w:ascii="Times New Roman" w:hAnsi="Times New Roman" w:cs="Times New Roman"/>
          <w:sz w:val="26"/>
          <w:szCs w:val="26"/>
        </w:rPr>
        <w:t xml:space="preserve"> сдавать их, в том числе при уходе в отпуск, убытии в командировку, в случае болезни или оставления должности.  </w:t>
      </w:r>
    </w:p>
    <w:p w:rsidR="00FE1239" w:rsidRDefault="00FE1239" w:rsidP="00E31E8A">
      <w:pPr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FE1239" w:rsidRDefault="00FE1239" w:rsidP="004E2575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Права</w:t>
      </w:r>
    </w:p>
    <w:p w:rsidR="00226BF1" w:rsidRDefault="00226BF1" w:rsidP="00FE1239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0567C" w:rsidRDefault="00F0567C" w:rsidP="00F0567C">
      <w:pPr>
        <w:pStyle w:val="2"/>
        <w:shd w:val="clear" w:color="auto" w:fill="auto"/>
        <w:tabs>
          <w:tab w:val="left" w:pos="709"/>
        </w:tabs>
        <w:spacing w:before="0"/>
        <w:ind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Помимо основных прав, предусмотренных с</w:t>
      </w:r>
      <w:r w:rsidR="001E3968">
        <w:rPr>
          <w:sz w:val="26"/>
          <w:szCs w:val="26"/>
        </w:rPr>
        <w:t>т. 14 Федерального закона от 27 </w:t>
      </w:r>
      <w:r>
        <w:rPr>
          <w:sz w:val="26"/>
          <w:szCs w:val="26"/>
        </w:rPr>
        <w:t>июля 2004 г. № 79-ФЗ «О государственной гражданской службе Российской Федерации» (с последующими изменениями), главный специалист–эксперт спортивного отдела в пределах своей компетенции имеет право:</w:t>
      </w:r>
    </w:p>
    <w:p w:rsidR="00F0567C" w:rsidRDefault="00F0567C" w:rsidP="00F0567C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C47A9"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 решения в соответствии с должностными обязанностями; представлять государственный орган по вопросам, относящимся к его компетенции</w:t>
      </w:r>
      <w:r w:rsidR="004C47A9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 давать указания по вопросам, входящим в его компетенцию; вести переписку с исполнительными органами государственной власти республики, территориальными органами федеральных органов исполнительной власти, государственными органами субъектов Российской Федерации, а также предприятиями, учреждениями и организациями в соответствии с действующим законодательством.</w:t>
      </w:r>
    </w:p>
    <w:p w:rsidR="00F0567C" w:rsidRDefault="00F0567C" w:rsidP="00F0567C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Запрашивать и получать в установленном порядке от республиканских министерств и ведомств, органов местного самоуправления муниципальных образований, расположенных в границах Республики Хакасия, оперативные данные, отчетные и справочные материалы по курируемым вопросам, </w:t>
      </w:r>
      <w:r>
        <w:rPr>
          <w:sz w:val="26"/>
          <w:szCs w:val="26"/>
        </w:rPr>
        <w:lastRenderedPageBreak/>
        <w:t>необходимые для выполнения своих обязанностей;</w:t>
      </w:r>
    </w:p>
    <w:p w:rsidR="00F0567C" w:rsidRDefault="00F0567C" w:rsidP="00F0567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C47A9"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 участие в подготовке проектов нормативных правовых актов и (или) проектов управленческих и других решений по курируемым вопросам;</w:t>
      </w:r>
    </w:p>
    <w:p w:rsidR="00F0567C" w:rsidRDefault="00F0567C" w:rsidP="00F0567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E2575">
        <w:rPr>
          <w:sz w:val="26"/>
          <w:szCs w:val="26"/>
        </w:rPr>
        <w:t xml:space="preserve"> </w:t>
      </w:r>
      <w:r>
        <w:rPr>
          <w:sz w:val="26"/>
          <w:szCs w:val="26"/>
        </w:rPr>
        <w:t>Вносить предложения по совершенствованию работы государственного органа, в том числе по своим должностным обязанностям;</w:t>
      </w:r>
    </w:p>
    <w:p w:rsidR="00F0567C" w:rsidRDefault="00F0567C" w:rsidP="00F0567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C47A9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Повышать свой профессиональный уровень в соответствии с действующим законодательством;</w:t>
      </w:r>
    </w:p>
    <w:p w:rsidR="00F0567C" w:rsidRDefault="00F0567C" w:rsidP="00F0567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C47A9">
        <w:rPr>
          <w:sz w:val="26"/>
          <w:szCs w:val="26"/>
        </w:rPr>
        <w:t xml:space="preserve"> </w:t>
      </w:r>
      <w:r>
        <w:rPr>
          <w:sz w:val="26"/>
          <w:szCs w:val="26"/>
        </w:rPr>
        <w:t>Знакомиться с правовой и научной информацией в сфере вопросов своих должностных обязанностей;</w:t>
      </w:r>
    </w:p>
    <w:p w:rsidR="00F0567C" w:rsidRDefault="00F0567C" w:rsidP="00F0567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4C47A9">
        <w:rPr>
          <w:sz w:val="26"/>
          <w:szCs w:val="26"/>
        </w:rPr>
        <w:t xml:space="preserve"> </w:t>
      </w:r>
      <w:r>
        <w:rPr>
          <w:sz w:val="26"/>
          <w:szCs w:val="26"/>
        </w:rPr>
        <w:t>Иные права в соответствии с федеральным законодательством о государственной гражданской службе.</w:t>
      </w:r>
    </w:p>
    <w:p w:rsidR="00FE1239" w:rsidRDefault="00FE1239" w:rsidP="00FE1239">
      <w:pPr>
        <w:tabs>
          <w:tab w:val="left" w:pos="720"/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E1239" w:rsidRDefault="00FE1239" w:rsidP="00FE123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5. Ответственность</w:t>
      </w:r>
    </w:p>
    <w:p w:rsidR="00FE1239" w:rsidRDefault="00FE1239" w:rsidP="00FE123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1239" w:rsidRDefault="00FE1239" w:rsidP="00FE12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- эксперт </w:t>
      </w:r>
      <w:r w:rsidR="004C47A9">
        <w:rPr>
          <w:rFonts w:ascii="Times New Roman" w:hAnsi="Times New Roman"/>
          <w:sz w:val="26"/>
          <w:szCs w:val="26"/>
        </w:rPr>
        <w:t xml:space="preserve">спортивного отдела </w:t>
      </w:r>
      <w:r>
        <w:rPr>
          <w:rFonts w:ascii="Times New Roman" w:hAnsi="Times New Roman"/>
          <w:sz w:val="26"/>
          <w:szCs w:val="26"/>
        </w:rPr>
        <w:t>несет ответственность за: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Неисполнение или ненадлежащее исполнение требований Федерального закона «О государственной гражданской службе Российской Федерации» в порядке, установленном действующим законодательством Российской Федерации.</w:t>
      </w:r>
    </w:p>
    <w:p w:rsidR="00847F48" w:rsidRDefault="00847F48" w:rsidP="00847F48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47F48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Нарушение</w:t>
      </w:r>
      <w:r w:rsidR="00950266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сбора, хранения и  использования персональных данных в соответствии с действующим законодательством;</w:t>
      </w:r>
    </w:p>
    <w:p w:rsidR="00F0567C" w:rsidRDefault="00847F48" w:rsidP="00F0567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56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0567C">
        <w:rPr>
          <w:sz w:val="26"/>
          <w:szCs w:val="26"/>
        </w:rPr>
        <w:t>Кроме того, главный специалист-эксперт спортивного отдела несет ответственность за:</w:t>
      </w:r>
    </w:p>
    <w:p w:rsidR="00847F48" w:rsidRDefault="00847F48" w:rsidP="00F0567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сбора, хранения и  использования персональных данных в соответствии с действующим законодательством;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несоблюдение требований служебной дисциплины, правил внутреннего распорядка государственного органа, техники безопасности и противопожарного режима при осуществлении служебной деятельности;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неисполнение или ненадлежащее исполнение возложенных на него должностных обязанностей.</w:t>
      </w:r>
    </w:p>
    <w:p w:rsidR="00F0567C" w:rsidRDefault="006B7CD6" w:rsidP="004E2575">
      <w:pPr>
        <w:pStyle w:val="2"/>
        <w:shd w:val="clear" w:color="auto" w:fill="auto"/>
        <w:spacing w:before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567C">
        <w:rPr>
          <w:sz w:val="26"/>
          <w:szCs w:val="26"/>
        </w:rPr>
        <w:t>. Главный специалист-эксперт несет иную ответственность в соответствии с действующим законодательством Российской Федерации.</w:t>
      </w:r>
    </w:p>
    <w:p w:rsidR="00FE1239" w:rsidRDefault="00FE1239" w:rsidP="004E257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1239" w:rsidRDefault="00FE1239" w:rsidP="004E257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Перечень вопросов, по которым главный специалист - эксперт спортивного отдела вправе или обязан самостоятельно принимать решения</w:t>
      </w:r>
    </w:p>
    <w:p w:rsidR="004C47A9" w:rsidRDefault="004C47A9" w:rsidP="00FE123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1239" w:rsidRDefault="00FE1239" w:rsidP="00FE12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 Планирование своей служебной деятельности; подготовка личного плана работы.</w:t>
      </w:r>
    </w:p>
    <w:p w:rsidR="00FE1239" w:rsidRDefault="00FE1239" w:rsidP="00FE123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Планирование графика деловых встреч, бесед, консультаций с гражданскими служащими Министерства, представителями других ведомств, учреждений и организаций, гражданами по вопросам, служебной деятельности в пределах своей компетенции.</w:t>
      </w:r>
    </w:p>
    <w:p w:rsidR="00FE1239" w:rsidRDefault="00FE1239" w:rsidP="00FE123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1239" w:rsidRDefault="00FE1239" w:rsidP="00FE123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7. Перечень вопросов, по которым главный специалист - эксперт спортивного отдела вправе или обязан участвовать при подготовке проектов нормативных правовых актов, проектов управленческих решений</w:t>
      </w:r>
    </w:p>
    <w:p w:rsidR="004C47A9" w:rsidRDefault="004C47A9" w:rsidP="00FE123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1239" w:rsidRDefault="00FE1239" w:rsidP="00FE1239">
      <w:pPr>
        <w:numPr>
          <w:ilvl w:val="0"/>
          <w:numId w:val="1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проектов приказов по объявлению Государственной аккредитации региональных спортивных федераций.</w:t>
      </w:r>
    </w:p>
    <w:p w:rsidR="00FE1239" w:rsidRDefault="00FE1239" w:rsidP="00FE1239">
      <w:pPr>
        <w:numPr>
          <w:ilvl w:val="0"/>
          <w:numId w:val="1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Ведение протоколов комиссии по Государственной аккредитации региональных  спортивных федераций.</w:t>
      </w:r>
    </w:p>
    <w:p w:rsidR="00FE1239" w:rsidRDefault="00FE1239" w:rsidP="00FE1239">
      <w:pPr>
        <w:numPr>
          <w:ilvl w:val="0"/>
          <w:numId w:val="1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Подготовка проектов приказов по Государственной аккредитации региональных спортивных федераций.</w:t>
      </w:r>
    </w:p>
    <w:p w:rsidR="00FE1239" w:rsidRDefault="00FE1239" w:rsidP="00FE1239">
      <w:pPr>
        <w:numPr>
          <w:ilvl w:val="0"/>
          <w:numId w:val="1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проектов заявлений в Министерство спорта Российской Федерации на внесение в реестр общероссийских и аккредитованных региональных спортивных федераций.</w:t>
      </w:r>
    </w:p>
    <w:p w:rsidR="00FE1239" w:rsidRDefault="00FE1239" w:rsidP="00FE123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0567C" w:rsidRDefault="00F0567C" w:rsidP="00F0567C">
      <w:pPr>
        <w:pStyle w:val="50"/>
        <w:shd w:val="clear" w:color="auto" w:fill="auto"/>
        <w:spacing w:line="240" w:lineRule="auto"/>
        <w:ind w:right="-2" w:firstLine="0"/>
        <w:jc w:val="center"/>
        <w:rPr>
          <w:sz w:val="26"/>
          <w:szCs w:val="26"/>
        </w:rPr>
      </w:pPr>
      <w:r>
        <w:rPr>
          <w:sz w:val="26"/>
          <w:szCs w:val="26"/>
        </w:rPr>
        <w:t>8. Порядок служебного взаимодействия главного специалиста-</w:t>
      </w:r>
      <w:r w:rsidR="005D550B">
        <w:rPr>
          <w:sz w:val="26"/>
          <w:szCs w:val="26"/>
        </w:rPr>
        <w:t>эксперта спортивного отдела</w:t>
      </w:r>
      <w:r>
        <w:rPr>
          <w:sz w:val="26"/>
          <w:szCs w:val="26"/>
        </w:rPr>
        <w:t xml:space="preserve"> в связи с исполнением им должностных обязанностей</w:t>
      </w:r>
    </w:p>
    <w:p w:rsidR="004C47A9" w:rsidRDefault="004C47A9" w:rsidP="00F0567C">
      <w:pPr>
        <w:pStyle w:val="50"/>
        <w:shd w:val="clear" w:color="auto" w:fill="auto"/>
        <w:spacing w:line="240" w:lineRule="auto"/>
        <w:ind w:right="-2" w:firstLine="0"/>
        <w:jc w:val="center"/>
        <w:rPr>
          <w:sz w:val="26"/>
          <w:szCs w:val="26"/>
        </w:rPr>
      </w:pPr>
    </w:p>
    <w:p w:rsidR="00F0567C" w:rsidRDefault="00F0567C" w:rsidP="00F0567C">
      <w:pPr>
        <w:pStyle w:val="2"/>
        <w:shd w:val="clear" w:color="auto" w:fill="auto"/>
        <w:tabs>
          <w:tab w:val="left" w:pos="1400"/>
        </w:tabs>
        <w:spacing w:before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со своими должностными обязанностями </w:t>
      </w:r>
      <w:r w:rsidR="005D550B">
        <w:rPr>
          <w:sz w:val="26"/>
          <w:szCs w:val="26"/>
        </w:rPr>
        <w:t xml:space="preserve">главный специалист-эксперт спортивного отдела </w:t>
      </w:r>
      <w:r>
        <w:rPr>
          <w:sz w:val="26"/>
          <w:szCs w:val="26"/>
        </w:rPr>
        <w:t xml:space="preserve">взаимодействует с гражданскими служащими Республики Хакасия, гражданами. 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Поручения и указания </w:t>
      </w:r>
      <w:r w:rsidR="005D550B">
        <w:rPr>
          <w:sz w:val="26"/>
          <w:szCs w:val="26"/>
        </w:rPr>
        <w:t xml:space="preserve">главному специалисту-эксперту спортивного отдела </w:t>
      </w:r>
      <w:r>
        <w:rPr>
          <w:sz w:val="26"/>
          <w:szCs w:val="26"/>
        </w:rPr>
        <w:t xml:space="preserve">даются </w:t>
      </w:r>
      <w:r w:rsidR="005D550B">
        <w:rPr>
          <w:sz w:val="26"/>
          <w:szCs w:val="26"/>
        </w:rPr>
        <w:t xml:space="preserve">начальником спортивного отдела </w:t>
      </w:r>
      <w:r>
        <w:rPr>
          <w:sz w:val="26"/>
          <w:szCs w:val="26"/>
        </w:rPr>
        <w:t>в устной или письменной форме по вопросам, отнесенным к его компетенции, а также в целях исполнения поручений и указаний</w:t>
      </w:r>
      <w:r w:rsidR="005D550B">
        <w:rPr>
          <w:sz w:val="26"/>
          <w:szCs w:val="26"/>
        </w:rPr>
        <w:t xml:space="preserve"> начальника отдела</w:t>
      </w:r>
      <w:r>
        <w:rPr>
          <w:sz w:val="26"/>
          <w:szCs w:val="26"/>
        </w:rPr>
        <w:t>.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D550B">
        <w:rPr>
          <w:sz w:val="26"/>
          <w:szCs w:val="26"/>
        </w:rPr>
        <w:t xml:space="preserve">Главный специалист-эксперт спортивного отдела  </w:t>
      </w:r>
      <w:r>
        <w:rPr>
          <w:sz w:val="26"/>
          <w:szCs w:val="26"/>
        </w:rPr>
        <w:t>вправе в установленном порядке в пределах своей компетенции давать разъяснения по вопросам</w:t>
      </w:r>
      <w:r w:rsidR="005D550B">
        <w:rPr>
          <w:sz w:val="26"/>
          <w:szCs w:val="26"/>
        </w:rPr>
        <w:t xml:space="preserve"> аккредитации региональных спортивных федераций.</w:t>
      </w:r>
      <w:r>
        <w:rPr>
          <w:sz w:val="26"/>
          <w:szCs w:val="26"/>
        </w:rPr>
        <w:t xml:space="preserve"> 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D550B">
        <w:rPr>
          <w:sz w:val="26"/>
          <w:szCs w:val="26"/>
        </w:rPr>
        <w:t>Главный специалист-эксперт спортивного отдела</w:t>
      </w:r>
      <w:r>
        <w:rPr>
          <w:sz w:val="26"/>
          <w:szCs w:val="26"/>
        </w:rPr>
        <w:t xml:space="preserve"> по отношению к гражданским служащим других структурных подразделений обязан представлять информацию, документы по направлению деятельности </w:t>
      </w:r>
      <w:r w:rsidR="005D550B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в рамках своих должностных обязанностей.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D550B">
        <w:rPr>
          <w:sz w:val="26"/>
          <w:szCs w:val="26"/>
        </w:rPr>
        <w:t xml:space="preserve">Главный специалист-эксперт спортивного отдела </w:t>
      </w:r>
      <w:r>
        <w:rPr>
          <w:sz w:val="26"/>
          <w:szCs w:val="26"/>
        </w:rPr>
        <w:t xml:space="preserve">по отношению к гражданским служащим других структурных подразделений </w:t>
      </w:r>
      <w:r w:rsidR="005D550B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имеет право запрашивать информацию, документы по направлению деятельности</w:t>
      </w:r>
      <w:r w:rsidR="005D550B">
        <w:rPr>
          <w:sz w:val="26"/>
          <w:szCs w:val="26"/>
        </w:rPr>
        <w:t xml:space="preserve"> Министерства</w:t>
      </w:r>
      <w:r>
        <w:rPr>
          <w:sz w:val="26"/>
          <w:szCs w:val="26"/>
        </w:rPr>
        <w:t>.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D550B" w:rsidRPr="005D550B">
        <w:rPr>
          <w:sz w:val="26"/>
          <w:szCs w:val="26"/>
        </w:rPr>
        <w:t xml:space="preserve"> </w:t>
      </w:r>
      <w:r w:rsidR="005D550B">
        <w:rPr>
          <w:sz w:val="26"/>
          <w:szCs w:val="26"/>
        </w:rPr>
        <w:t>Главный специалист-эксперт спортивного отдела</w:t>
      </w:r>
      <w:r>
        <w:rPr>
          <w:sz w:val="26"/>
          <w:szCs w:val="26"/>
        </w:rPr>
        <w:t xml:space="preserve"> по отношению к гражданским служащим государственных органов, организациям и гражданам обязан представлять информацию, документы по направлению деятельности </w:t>
      </w:r>
      <w:r w:rsidR="005D550B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в рамках своих должностных обязанностей.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D550B">
        <w:rPr>
          <w:sz w:val="26"/>
          <w:szCs w:val="26"/>
        </w:rPr>
        <w:t xml:space="preserve">Главный специалист-эксперт спортивного отдела </w:t>
      </w:r>
      <w:r>
        <w:rPr>
          <w:sz w:val="26"/>
          <w:szCs w:val="26"/>
        </w:rPr>
        <w:t>по отношению к гражданским служащим государственных органов, организациям и гражданам обладает следующими правами: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исполнения должностных обязанностей запрашивать информацию, документы по направлению деятельности </w:t>
      </w:r>
      <w:r w:rsidR="005D550B">
        <w:rPr>
          <w:sz w:val="26"/>
          <w:szCs w:val="26"/>
        </w:rPr>
        <w:t>Министерства спорта Республики Хакасия.</w:t>
      </w:r>
    </w:p>
    <w:p w:rsidR="00F0567C" w:rsidRDefault="00F0567C" w:rsidP="00F0567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</w:p>
    <w:p w:rsidR="00F0567C" w:rsidRDefault="00C25CE3" w:rsidP="00F0567C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F0567C">
        <w:rPr>
          <w:b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4C47A9" w:rsidRDefault="004C47A9" w:rsidP="00F0567C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</w:p>
    <w:p w:rsidR="00F0567C" w:rsidRDefault="00F0567C" w:rsidP="00F0567C">
      <w:pPr>
        <w:pStyle w:val="2"/>
        <w:shd w:val="clear" w:color="auto" w:fill="auto"/>
        <w:tabs>
          <w:tab w:val="left" w:pos="1215"/>
        </w:tabs>
        <w:spacing w:before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своими должностными обязанностями </w:t>
      </w:r>
      <w:r w:rsidR="005D550B">
        <w:rPr>
          <w:sz w:val="26"/>
          <w:szCs w:val="26"/>
        </w:rPr>
        <w:t xml:space="preserve">главный специалист-эксперт спортивного отдела </w:t>
      </w:r>
      <w:r>
        <w:rPr>
          <w:sz w:val="26"/>
          <w:szCs w:val="26"/>
        </w:rPr>
        <w:t>принимает решения и осуществляет подготовку проектов документов в  сроки, установленные требованиями Инструкции по организации делопроизводства и контроля</w:t>
      </w:r>
      <w:r w:rsidR="005D550B">
        <w:rPr>
          <w:sz w:val="26"/>
          <w:szCs w:val="26"/>
        </w:rPr>
        <w:t xml:space="preserve"> Министерства</w:t>
      </w:r>
      <w:r>
        <w:rPr>
          <w:sz w:val="26"/>
          <w:szCs w:val="26"/>
        </w:rPr>
        <w:t xml:space="preserve">,  Регламента Правительства Республики Хакасия, действующего федерального и республиканского законодательства, согласовывает свои действия с </w:t>
      </w:r>
      <w:r w:rsidR="005D550B">
        <w:rPr>
          <w:sz w:val="26"/>
          <w:szCs w:val="26"/>
        </w:rPr>
        <w:t>начальником спортивного отдела.</w:t>
      </w:r>
    </w:p>
    <w:p w:rsidR="00F0567C" w:rsidRDefault="00F0567C" w:rsidP="00F0567C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</w:p>
    <w:p w:rsidR="00F0567C" w:rsidRDefault="00C25CE3" w:rsidP="00F0567C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F0567C">
        <w:rPr>
          <w:sz w:val="26"/>
          <w:szCs w:val="26"/>
        </w:rPr>
        <w:t>. Участие в оказании государственных услуг гражданам и организациям</w:t>
      </w:r>
    </w:p>
    <w:p w:rsidR="004C47A9" w:rsidRDefault="004C47A9" w:rsidP="00F0567C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</w:p>
    <w:p w:rsidR="004E2575" w:rsidRDefault="00C25CE3" w:rsidP="004E2575">
      <w:pPr>
        <w:pStyle w:val="2"/>
        <w:shd w:val="clear" w:color="auto" w:fill="auto"/>
        <w:tabs>
          <w:tab w:val="left" w:pos="1400"/>
        </w:tabs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Главным специалистом-экспертом спортивного отдела </w:t>
      </w:r>
      <w:r w:rsidR="00F0567C">
        <w:rPr>
          <w:sz w:val="26"/>
          <w:szCs w:val="26"/>
        </w:rPr>
        <w:t>госуда</w:t>
      </w:r>
      <w:r>
        <w:rPr>
          <w:sz w:val="26"/>
          <w:szCs w:val="26"/>
        </w:rPr>
        <w:t>рственные услуги не оказываются.</w:t>
      </w:r>
    </w:p>
    <w:p w:rsidR="004E2575" w:rsidRDefault="004E2575" w:rsidP="004E2575">
      <w:pPr>
        <w:pStyle w:val="2"/>
        <w:shd w:val="clear" w:color="auto" w:fill="auto"/>
        <w:tabs>
          <w:tab w:val="left" w:pos="1400"/>
        </w:tabs>
        <w:spacing w:before="0" w:line="240" w:lineRule="auto"/>
        <w:jc w:val="both"/>
        <w:rPr>
          <w:sz w:val="26"/>
          <w:szCs w:val="26"/>
        </w:rPr>
      </w:pPr>
    </w:p>
    <w:p w:rsidR="00FE1239" w:rsidRDefault="00FE1239" w:rsidP="004E2575">
      <w:pPr>
        <w:pStyle w:val="2"/>
        <w:shd w:val="clear" w:color="auto" w:fill="auto"/>
        <w:tabs>
          <w:tab w:val="left" w:pos="1400"/>
        </w:tabs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</w:t>
      </w:r>
      <w:r w:rsidR="00C25CE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 Показатели эффективности и результативности служебной деятельности</w:t>
      </w:r>
    </w:p>
    <w:p w:rsidR="004E2575" w:rsidRPr="00C25CE3" w:rsidRDefault="004E2575" w:rsidP="004E2575">
      <w:pPr>
        <w:pStyle w:val="2"/>
        <w:shd w:val="clear" w:color="auto" w:fill="auto"/>
        <w:tabs>
          <w:tab w:val="left" w:pos="1400"/>
        </w:tabs>
        <w:spacing w:before="0" w:line="240" w:lineRule="auto"/>
        <w:jc w:val="center"/>
        <w:rPr>
          <w:sz w:val="26"/>
          <w:szCs w:val="26"/>
        </w:rPr>
      </w:pPr>
    </w:p>
    <w:p w:rsidR="00C25CE3" w:rsidRPr="00C25CE3" w:rsidRDefault="00C25CE3" w:rsidP="00C25CE3">
      <w:pPr>
        <w:pStyle w:val="a8"/>
        <w:ind w:firstLine="709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 xml:space="preserve">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Cs w:val="26"/>
        </w:rPr>
        <w:t xml:space="preserve">главного-специалиста-эксперта спортивного </w:t>
      </w:r>
      <w:r w:rsidRPr="00C25CE3">
        <w:rPr>
          <w:rFonts w:ascii="Times New Roman" w:hAnsi="Times New Roman" w:cs="Times New Roman"/>
          <w:szCs w:val="26"/>
        </w:rPr>
        <w:t>отдела определяется в соответствии с учетом должностных обязанностей, определенных в разделе 3 настоящего должностного регламента по следующим показателям:</w:t>
      </w:r>
    </w:p>
    <w:p w:rsidR="00C25CE3" w:rsidRPr="00C25CE3" w:rsidRDefault="00C25CE3" w:rsidP="00C25CE3">
      <w:pPr>
        <w:pStyle w:val="a8"/>
        <w:ind w:firstLine="709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>- качество и сроки выполнения служебных обязанностей;</w:t>
      </w:r>
    </w:p>
    <w:p w:rsidR="00C25CE3" w:rsidRPr="00C25CE3" w:rsidRDefault="00C25CE3" w:rsidP="00C25CE3">
      <w:pPr>
        <w:pStyle w:val="a8"/>
        <w:ind w:firstLine="709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>- соблюдение установленных требований к служебному поведению;</w:t>
      </w:r>
    </w:p>
    <w:p w:rsidR="00C25CE3" w:rsidRPr="00C25CE3" w:rsidRDefault="00C25CE3" w:rsidP="00C25CE3">
      <w:pPr>
        <w:pStyle w:val="a8"/>
        <w:ind w:firstLine="709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>- отношение к исполнению своих должностных обязанностей;</w:t>
      </w:r>
    </w:p>
    <w:p w:rsidR="00C25CE3" w:rsidRPr="00C25CE3" w:rsidRDefault="00C25CE3" w:rsidP="00C25CE3">
      <w:pPr>
        <w:pStyle w:val="a8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>и оценивается по  критериям, указанным в таблице:</w:t>
      </w:r>
    </w:p>
    <w:p w:rsidR="00C25CE3" w:rsidRPr="00C25CE3" w:rsidRDefault="00C25CE3" w:rsidP="00FE123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00"/>
      </w:tblGrid>
      <w:tr w:rsidR="00FE1239" w:rsidRPr="00C25CE3" w:rsidTr="00C67286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jc w:val="center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Оценка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jc w:val="center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Определяющий критерий</w:t>
            </w:r>
          </w:p>
        </w:tc>
      </w:tr>
      <w:tr w:rsidR="00FE1239" w:rsidRPr="00C25CE3" w:rsidTr="00C67286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«отлично»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szCs w:val="26"/>
              </w:rPr>
              <w:t>пункт обязанностей выполняется в полном объеме без замечаний</w:t>
            </w:r>
          </w:p>
        </w:tc>
      </w:tr>
      <w:tr w:rsidR="00FE1239" w:rsidRPr="00C25CE3" w:rsidTr="00C67286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«хорошо»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szCs w:val="26"/>
              </w:rPr>
              <w:t>пункт обязанностей выполняется; имели место мелкие замечания, устраненные в подготовительный период</w:t>
            </w:r>
          </w:p>
        </w:tc>
      </w:tr>
      <w:tr w:rsidR="00FE1239" w:rsidRPr="00C25CE3" w:rsidTr="00C67286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«удовлетворительно»</w:t>
            </w:r>
            <w:r w:rsidRPr="00C25CE3">
              <w:rPr>
                <w:rFonts w:ascii="Times New Roman" w:hAnsi="Times New Roman" w:cs="Times New Roman"/>
                <w:szCs w:val="26"/>
              </w:rPr>
              <w:tab/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szCs w:val="26"/>
              </w:rPr>
              <w:t xml:space="preserve">пункт обязанностей в целом выполняется; имели место существенные замечания, устраненные на этапе согласования, или исполнение произведено </w:t>
            </w:r>
            <w:proofErr w:type="gramStart"/>
            <w:r w:rsidRPr="00C25CE3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C25CE3">
              <w:rPr>
                <w:rFonts w:ascii="Times New Roman" w:hAnsi="Times New Roman" w:cs="Times New Roman"/>
                <w:szCs w:val="26"/>
              </w:rPr>
              <w:t xml:space="preserve"> предельный </w:t>
            </w:r>
          </w:p>
          <w:p w:rsidR="00FE1239" w:rsidRPr="00C25CE3" w:rsidRDefault="00FE1239" w:rsidP="00C67286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szCs w:val="26"/>
              </w:rPr>
              <w:t>контрольный срок</w:t>
            </w:r>
          </w:p>
        </w:tc>
      </w:tr>
      <w:tr w:rsidR="00FE1239" w:rsidRPr="00C25CE3" w:rsidTr="00C67286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pStyle w:val="a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</w:rPr>
              <w:t>«неудовлетворительно»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FE1239" w:rsidP="00C672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обязанность не выполняется или нарушен контрольный срок </w:t>
            </w:r>
          </w:p>
          <w:p w:rsidR="00FE1239" w:rsidRPr="00C25CE3" w:rsidRDefault="00FE1239" w:rsidP="00C672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</w:tbl>
    <w:p w:rsidR="00FE1239" w:rsidRPr="00C25CE3" w:rsidRDefault="00FE1239" w:rsidP="00FE1239">
      <w:pPr>
        <w:pStyle w:val="a8"/>
        <w:ind w:firstLine="709"/>
        <w:rPr>
          <w:rFonts w:ascii="Times New Roman" w:hAnsi="Times New Roman" w:cs="Times New Roman"/>
          <w:szCs w:val="26"/>
        </w:rPr>
      </w:pPr>
    </w:p>
    <w:p w:rsidR="00FE1239" w:rsidRPr="00C25CE3" w:rsidRDefault="00FE1239" w:rsidP="00FE1239">
      <w:pPr>
        <w:pStyle w:val="a8"/>
        <w:ind w:firstLine="709"/>
        <w:rPr>
          <w:rFonts w:ascii="Times New Roman" w:hAnsi="Times New Roman" w:cs="Times New Roman"/>
          <w:b/>
          <w:szCs w:val="26"/>
        </w:rPr>
      </w:pPr>
      <w:r w:rsidRPr="00C25CE3">
        <w:rPr>
          <w:rFonts w:ascii="Times New Roman" w:hAnsi="Times New Roman" w:cs="Times New Roman"/>
          <w:szCs w:val="26"/>
        </w:rPr>
        <w:t xml:space="preserve">Должностной регламент разработан в соответствии со статьей 47 Федерального закона от 27 июля 2004 года № 79-ФЗ «О государственной гражданской службе Российской Федерации». </w:t>
      </w:r>
    </w:p>
    <w:p w:rsidR="00FE1239" w:rsidRPr="00C25CE3" w:rsidRDefault="00FE1239" w:rsidP="00FE123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7"/>
        <w:gridCol w:w="3584"/>
      </w:tblGrid>
      <w:tr w:rsidR="00C25CE3" w:rsidRPr="00C25CE3" w:rsidTr="004E5DA4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A4" w:rsidRDefault="004E5DA4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</w:t>
            </w:r>
          </w:p>
          <w:p w:rsidR="00C25CE3" w:rsidRPr="00C25CE3" w:rsidRDefault="00C25CE3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Мордакин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3" w:rsidRDefault="00C25CE3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CE3" w:rsidRPr="00C25CE3" w:rsidRDefault="00C25CE3" w:rsidP="004E25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>«___»_____________20</w:t>
            </w:r>
            <w:r w:rsidRPr="00C25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4E25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E2575" w:rsidRPr="00C25CE3" w:rsidTr="004E5DA4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75" w:rsidRDefault="004E2575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спортивного отдела</w:t>
            </w:r>
          </w:p>
          <w:p w:rsidR="004E2575" w:rsidRDefault="004E2575" w:rsidP="004E25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Сафронов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75" w:rsidRDefault="004E2575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575" w:rsidRDefault="004E2575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>«___»_____________20</w:t>
            </w:r>
            <w:r w:rsidRPr="00C25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E1239" w:rsidRPr="00C25CE3" w:rsidTr="004E5DA4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9" w:rsidRPr="00C25CE3" w:rsidRDefault="004E2575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r w:rsidR="0003772A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bookmarkStart w:id="0" w:name="_GoBack"/>
            <w:bookmarkEnd w:id="0"/>
          </w:p>
          <w:p w:rsidR="00FE1239" w:rsidRPr="00C25CE3" w:rsidRDefault="00FE1239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3" w:rsidRDefault="00C25CE3" w:rsidP="00C672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39" w:rsidRPr="00C25CE3" w:rsidRDefault="00FE1239" w:rsidP="001E7A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>«___»_____________20</w:t>
            </w:r>
            <w:r w:rsidRPr="004E25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25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E2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FE1239" w:rsidRPr="00C25CE3" w:rsidRDefault="00FE1239" w:rsidP="00FE1239">
      <w:pPr>
        <w:rPr>
          <w:rFonts w:ascii="Times New Roman" w:hAnsi="Times New Roman" w:cs="Times New Roman"/>
        </w:rPr>
      </w:pPr>
    </w:p>
    <w:p w:rsidR="00FE1239" w:rsidRPr="00C25CE3" w:rsidRDefault="00FE1239" w:rsidP="00FE1239">
      <w:pPr>
        <w:rPr>
          <w:rFonts w:ascii="Times New Roman" w:hAnsi="Times New Roman" w:cs="Times New Roman"/>
        </w:rPr>
      </w:pPr>
    </w:p>
    <w:p w:rsidR="00FE1239" w:rsidRPr="00C25CE3" w:rsidRDefault="00FE1239" w:rsidP="00FE1239">
      <w:pPr>
        <w:rPr>
          <w:rFonts w:ascii="Times New Roman" w:hAnsi="Times New Roman" w:cs="Times New Roman"/>
        </w:rPr>
      </w:pPr>
    </w:p>
    <w:p w:rsidR="00FE1239" w:rsidRPr="00C25CE3" w:rsidRDefault="00FE1239" w:rsidP="00FE1239">
      <w:pPr>
        <w:pStyle w:val="34"/>
        <w:shd w:val="clear" w:color="auto" w:fill="auto"/>
        <w:spacing w:before="0"/>
      </w:pPr>
    </w:p>
    <w:p w:rsidR="00FE1239" w:rsidRPr="00C25CE3" w:rsidRDefault="00FE1239" w:rsidP="00FE1239">
      <w:pPr>
        <w:pStyle w:val="34"/>
        <w:shd w:val="clear" w:color="auto" w:fill="auto"/>
        <w:spacing w:before="0"/>
      </w:pPr>
    </w:p>
    <w:sectPr w:rsidR="00FE1239" w:rsidRPr="00C25CE3" w:rsidSect="004E2575">
      <w:headerReference w:type="default" r:id="rId9"/>
      <w:footnotePr>
        <w:numRestart w:val="eachPage"/>
      </w:footnotePr>
      <w:pgSz w:w="11906" w:h="16838"/>
      <w:pgMar w:top="961" w:right="851" w:bottom="851" w:left="1701" w:header="0" w:footer="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6A" w:rsidRDefault="00D43F6A" w:rsidP="008D78BF">
      <w:pPr>
        <w:spacing w:after="0" w:line="240" w:lineRule="auto"/>
      </w:pPr>
      <w:r>
        <w:separator/>
      </w:r>
    </w:p>
  </w:endnote>
  <w:endnote w:type="continuationSeparator" w:id="0">
    <w:p w:rsidR="00D43F6A" w:rsidRDefault="00D43F6A" w:rsidP="008D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6A" w:rsidRDefault="00D43F6A" w:rsidP="008D78BF">
      <w:pPr>
        <w:spacing w:after="0" w:line="240" w:lineRule="auto"/>
      </w:pPr>
      <w:r>
        <w:separator/>
      </w:r>
    </w:p>
  </w:footnote>
  <w:footnote w:type="continuationSeparator" w:id="0">
    <w:p w:rsidR="00D43F6A" w:rsidRDefault="00D43F6A" w:rsidP="008D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46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2575" w:rsidRDefault="004E2575">
        <w:pPr>
          <w:pStyle w:val="a9"/>
          <w:jc w:val="center"/>
        </w:pPr>
      </w:p>
      <w:p w:rsidR="004E2575" w:rsidRPr="004E2575" w:rsidRDefault="004E257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5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5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25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7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5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78BF" w:rsidRPr="00937406" w:rsidRDefault="008D78BF" w:rsidP="00937406">
    <w:pPr>
      <w:pStyle w:val="a9"/>
      <w:tabs>
        <w:tab w:val="clear" w:pos="4677"/>
        <w:tab w:val="clear" w:pos="9355"/>
        <w:tab w:val="left" w:pos="636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F8A"/>
    <w:multiLevelType w:val="hybridMultilevel"/>
    <w:tmpl w:val="8FC02E58"/>
    <w:lvl w:ilvl="0" w:tplc="479A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50ADD"/>
    <w:multiLevelType w:val="hybridMultilevel"/>
    <w:tmpl w:val="67F6B50C"/>
    <w:lvl w:ilvl="0" w:tplc="17D0C8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F28C5"/>
    <w:multiLevelType w:val="multilevel"/>
    <w:tmpl w:val="74FC461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525445"/>
    <w:multiLevelType w:val="multilevel"/>
    <w:tmpl w:val="40185C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F874349"/>
    <w:multiLevelType w:val="hybridMultilevel"/>
    <w:tmpl w:val="A4EA5088"/>
    <w:lvl w:ilvl="0" w:tplc="E074603E">
      <w:start w:val="8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6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6745"/>
    <w:multiLevelType w:val="multilevel"/>
    <w:tmpl w:val="F8BAB0C6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7D76A8"/>
    <w:multiLevelType w:val="multilevel"/>
    <w:tmpl w:val="C0DC37E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C25CF3"/>
    <w:multiLevelType w:val="hybridMultilevel"/>
    <w:tmpl w:val="9BA492CA"/>
    <w:lvl w:ilvl="0" w:tplc="BF8836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20845"/>
    <w:multiLevelType w:val="hybridMultilevel"/>
    <w:tmpl w:val="61B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5607E"/>
    <w:multiLevelType w:val="multilevel"/>
    <w:tmpl w:val="2B98DD6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9E6602"/>
    <w:multiLevelType w:val="hybridMultilevel"/>
    <w:tmpl w:val="EC2ABC44"/>
    <w:lvl w:ilvl="0" w:tplc="2EBE971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D1417"/>
    <w:multiLevelType w:val="hybridMultilevel"/>
    <w:tmpl w:val="1904098C"/>
    <w:lvl w:ilvl="0" w:tplc="7A9E9C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629E2"/>
    <w:multiLevelType w:val="multilevel"/>
    <w:tmpl w:val="0B7C0C2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C9142B8"/>
    <w:multiLevelType w:val="multilevel"/>
    <w:tmpl w:val="74D0BB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26A2AD9"/>
    <w:multiLevelType w:val="multilevel"/>
    <w:tmpl w:val="1F9267BE"/>
    <w:lvl w:ilvl="0">
      <w:start w:val="1"/>
      <w:numFmt w:val="decimal"/>
      <w:lvlText w:val="10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15">
    <w:nsid w:val="7C3B3DE6"/>
    <w:multiLevelType w:val="multilevel"/>
    <w:tmpl w:val="D8DCFB0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9"/>
    <w:rsid w:val="0003772A"/>
    <w:rsid w:val="000C0449"/>
    <w:rsid w:val="000E0C88"/>
    <w:rsid w:val="000F2012"/>
    <w:rsid w:val="001E3968"/>
    <w:rsid w:val="001E7A96"/>
    <w:rsid w:val="00226BF1"/>
    <w:rsid w:val="00277A9E"/>
    <w:rsid w:val="002E3557"/>
    <w:rsid w:val="002E4C8D"/>
    <w:rsid w:val="004C47A9"/>
    <w:rsid w:val="004E2575"/>
    <w:rsid w:val="004E5DA4"/>
    <w:rsid w:val="00583B5F"/>
    <w:rsid w:val="005D550B"/>
    <w:rsid w:val="00680638"/>
    <w:rsid w:val="006B7CD6"/>
    <w:rsid w:val="00732E64"/>
    <w:rsid w:val="007B6641"/>
    <w:rsid w:val="007E635A"/>
    <w:rsid w:val="007E7C09"/>
    <w:rsid w:val="0082423B"/>
    <w:rsid w:val="00847F48"/>
    <w:rsid w:val="008D78BF"/>
    <w:rsid w:val="00937406"/>
    <w:rsid w:val="00950266"/>
    <w:rsid w:val="00AD6D0C"/>
    <w:rsid w:val="00AE0B09"/>
    <w:rsid w:val="00B35099"/>
    <w:rsid w:val="00B54962"/>
    <w:rsid w:val="00B72EB4"/>
    <w:rsid w:val="00B73534"/>
    <w:rsid w:val="00B95B51"/>
    <w:rsid w:val="00C059EE"/>
    <w:rsid w:val="00C1537E"/>
    <w:rsid w:val="00C25CE3"/>
    <w:rsid w:val="00CB6F9A"/>
    <w:rsid w:val="00D43F6A"/>
    <w:rsid w:val="00DB28A4"/>
    <w:rsid w:val="00E31E8A"/>
    <w:rsid w:val="00E73E55"/>
    <w:rsid w:val="00EB5A78"/>
    <w:rsid w:val="00EE7F9D"/>
    <w:rsid w:val="00F0567C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2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FE12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link w:val="32"/>
    <w:locked/>
    <w:rsid w:val="00FE123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FE1239"/>
    <w:pPr>
      <w:widowControl w:val="0"/>
      <w:shd w:val="clear" w:color="auto" w:fill="FFFFFF"/>
      <w:spacing w:before="24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link w:val="2"/>
    <w:locked/>
    <w:rsid w:val="00FE1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E1239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33">
    <w:name w:val="Основной текст (3)_"/>
    <w:link w:val="34"/>
    <w:locked/>
    <w:rsid w:val="00FE123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1239"/>
    <w:pPr>
      <w:widowControl w:val="0"/>
      <w:shd w:val="clear" w:color="auto" w:fill="FFFFFF"/>
      <w:spacing w:before="600"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">
    <w:name w:val="Основной текст (4)_"/>
    <w:link w:val="40"/>
    <w:locked/>
    <w:rsid w:val="00FE123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1239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link w:val="50"/>
    <w:locked/>
    <w:rsid w:val="00FE123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1239"/>
    <w:pPr>
      <w:widowControl w:val="0"/>
      <w:shd w:val="clear" w:color="auto" w:fill="FFFFFF"/>
      <w:spacing w:after="0" w:line="293" w:lineRule="exact"/>
      <w:ind w:hanging="20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1"/>
    <w:rsid w:val="00FE12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4">
    <w:name w:val="Hyperlink"/>
    <w:basedOn w:val="a0"/>
    <w:uiPriority w:val="99"/>
    <w:semiHidden/>
    <w:unhideWhenUsed/>
    <w:rsid w:val="00FE12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1239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FE1239"/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6"/>
    <w:locked/>
    <w:rsid w:val="00FE1239"/>
    <w:rPr>
      <w:sz w:val="26"/>
    </w:rPr>
  </w:style>
  <w:style w:type="paragraph" w:styleId="a6">
    <w:name w:val="Title"/>
    <w:basedOn w:val="a"/>
    <w:link w:val="a5"/>
    <w:uiPriority w:val="99"/>
    <w:qFormat/>
    <w:rsid w:val="00FE1239"/>
    <w:pPr>
      <w:spacing w:after="0" w:line="240" w:lineRule="auto"/>
      <w:ind w:firstLine="6096"/>
      <w:jc w:val="center"/>
    </w:pPr>
    <w:rPr>
      <w:sz w:val="26"/>
    </w:rPr>
  </w:style>
  <w:style w:type="character" w:customStyle="1" w:styleId="12">
    <w:name w:val="Название Знак1"/>
    <w:basedOn w:val="a0"/>
    <w:uiPriority w:val="99"/>
    <w:rsid w:val="00FE1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Знак"/>
    <w:basedOn w:val="a0"/>
    <w:link w:val="a8"/>
    <w:locked/>
    <w:rsid w:val="00FE1239"/>
    <w:rPr>
      <w:sz w:val="26"/>
    </w:rPr>
  </w:style>
  <w:style w:type="paragraph" w:styleId="a8">
    <w:name w:val="Body Text"/>
    <w:basedOn w:val="a"/>
    <w:link w:val="a7"/>
    <w:rsid w:val="00FE1239"/>
    <w:pPr>
      <w:spacing w:after="0" w:line="240" w:lineRule="auto"/>
      <w:jc w:val="both"/>
    </w:pPr>
    <w:rPr>
      <w:sz w:val="26"/>
    </w:rPr>
  </w:style>
  <w:style w:type="character" w:customStyle="1" w:styleId="13">
    <w:name w:val="Основной текст Знак1"/>
    <w:basedOn w:val="a0"/>
    <w:uiPriority w:val="99"/>
    <w:semiHidden/>
    <w:rsid w:val="00FE1239"/>
  </w:style>
  <w:style w:type="paragraph" w:styleId="a9">
    <w:name w:val="header"/>
    <w:basedOn w:val="a"/>
    <w:link w:val="aa"/>
    <w:uiPriority w:val="99"/>
    <w:unhideWhenUsed/>
    <w:rsid w:val="008D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78BF"/>
  </w:style>
  <w:style w:type="paragraph" w:styleId="ab">
    <w:name w:val="footer"/>
    <w:basedOn w:val="a"/>
    <w:link w:val="ac"/>
    <w:uiPriority w:val="99"/>
    <w:unhideWhenUsed/>
    <w:rsid w:val="008D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78BF"/>
  </w:style>
  <w:style w:type="paragraph" w:styleId="ad">
    <w:name w:val="Balloon Text"/>
    <w:basedOn w:val="a"/>
    <w:link w:val="ae"/>
    <w:uiPriority w:val="99"/>
    <w:semiHidden/>
    <w:unhideWhenUsed/>
    <w:rsid w:val="008D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78B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8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2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FE12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link w:val="32"/>
    <w:locked/>
    <w:rsid w:val="00FE123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FE1239"/>
    <w:pPr>
      <w:widowControl w:val="0"/>
      <w:shd w:val="clear" w:color="auto" w:fill="FFFFFF"/>
      <w:spacing w:before="24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link w:val="2"/>
    <w:locked/>
    <w:rsid w:val="00FE1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E1239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33">
    <w:name w:val="Основной текст (3)_"/>
    <w:link w:val="34"/>
    <w:locked/>
    <w:rsid w:val="00FE123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1239"/>
    <w:pPr>
      <w:widowControl w:val="0"/>
      <w:shd w:val="clear" w:color="auto" w:fill="FFFFFF"/>
      <w:spacing w:before="600"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">
    <w:name w:val="Основной текст (4)_"/>
    <w:link w:val="40"/>
    <w:locked/>
    <w:rsid w:val="00FE123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1239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link w:val="50"/>
    <w:locked/>
    <w:rsid w:val="00FE123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1239"/>
    <w:pPr>
      <w:widowControl w:val="0"/>
      <w:shd w:val="clear" w:color="auto" w:fill="FFFFFF"/>
      <w:spacing w:after="0" w:line="293" w:lineRule="exact"/>
      <w:ind w:hanging="20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1"/>
    <w:rsid w:val="00FE12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4">
    <w:name w:val="Hyperlink"/>
    <w:basedOn w:val="a0"/>
    <w:uiPriority w:val="99"/>
    <w:semiHidden/>
    <w:unhideWhenUsed/>
    <w:rsid w:val="00FE12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1239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FE1239"/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6"/>
    <w:locked/>
    <w:rsid w:val="00FE1239"/>
    <w:rPr>
      <w:sz w:val="26"/>
    </w:rPr>
  </w:style>
  <w:style w:type="paragraph" w:styleId="a6">
    <w:name w:val="Title"/>
    <w:basedOn w:val="a"/>
    <w:link w:val="a5"/>
    <w:uiPriority w:val="99"/>
    <w:qFormat/>
    <w:rsid w:val="00FE1239"/>
    <w:pPr>
      <w:spacing w:after="0" w:line="240" w:lineRule="auto"/>
      <w:ind w:firstLine="6096"/>
      <w:jc w:val="center"/>
    </w:pPr>
    <w:rPr>
      <w:sz w:val="26"/>
    </w:rPr>
  </w:style>
  <w:style w:type="character" w:customStyle="1" w:styleId="12">
    <w:name w:val="Название Знак1"/>
    <w:basedOn w:val="a0"/>
    <w:uiPriority w:val="99"/>
    <w:rsid w:val="00FE1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Знак"/>
    <w:basedOn w:val="a0"/>
    <w:link w:val="a8"/>
    <w:locked/>
    <w:rsid w:val="00FE1239"/>
    <w:rPr>
      <w:sz w:val="26"/>
    </w:rPr>
  </w:style>
  <w:style w:type="paragraph" w:styleId="a8">
    <w:name w:val="Body Text"/>
    <w:basedOn w:val="a"/>
    <w:link w:val="a7"/>
    <w:rsid w:val="00FE1239"/>
    <w:pPr>
      <w:spacing w:after="0" w:line="240" w:lineRule="auto"/>
      <w:jc w:val="both"/>
    </w:pPr>
    <w:rPr>
      <w:sz w:val="26"/>
    </w:rPr>
  </w:style>
  <w:style w:type="character" w:customStyle="1" w:styleId="13">
    <w:name w:val="Основной текст Знак1"/>
    <w:basedOn w:val="a0"/>
    <w:uiPriority w:val="99"/>
    <w:semiHidden/>
    <w:rsid w:val="00FE1239"/>
  </w:style>
  <w:style w:type="paragraph" w:styleId="a9">
    <w:name w:val="header"/>
    <w:basedOn w:val="a"/>
    <w:link w:val="aa"/>
    <w:uiPriority w:val="99"/>
    <w:unhideWhenUsed/>
    <w:rsid w:val="008D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78BF"/>
  </w:style>
  <w:style w:type="paragraph" w:styleId="ab">
    <w:name w:val="footer"/>
    <w:basedOn w:val="a"/>
    <w:link w:val="ac"/>
    <w:uiPriority w:val="99"/>
    <w:unhideWhenUsed/>
    <w:rsid w:val="008D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78BF"/>
  </w:style>
  <w:style w:type="paragraph" w:styleId="ad">
    <w:name w:val="Balloon Text"/>
    <w:basedOn w:val="a"/>
    <w:link w:val="ae"/>
    <w:uiPriority w:val="99"/>
    <w:semiHidden/>
    <w:unhideWhenUsed/>
    <w:rsid w:val="008D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78B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8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FD75-38FC-4828-B453-28E7080B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5</cp:lastModifiedBy>
  <cp:revision>9</cp:revision>
  <cp:lastPrinted>2017-05-04T09:35:00Z</cp:lastPrinted>
  <dcterms:created xsi:type="dcterms:W3CDTF">2017-05-04T08:18:00Z</dcterms:created>
  <dcterms:modified xsi:type="dcterms:W3CDTF">2017-10-03T04:28:00Z</dcterms:modified>
</cp:coreProperties>
</file>