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EC72" w14:textId="2ABF4BCA" w:rsidR="00C037B3" w:rsidRDefault="00C037B3" w:rsidP="00C037B3">
      <w:pPr>
        <w:spacing w:after="0" w:line="240" w:lineRule="auto"/>
        <w:ind w:hanging="1276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5EC03DD" wp14:editId="0B090581">
            <wp:extent cx="7028121" cy="993472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64" cy="994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D3AA8E" w14:textId="77777777" w:rsidR="00234C3F" w:rsidRDefault="00234C3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8DFFF11" w14:textId="77777777" w:rsidR="00592E6B" w:rsidRPr="00CD345C" w:rsidRDefault="00592E6B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" w:name="bookmark0"/>
      <w:bookmarkStart w:id="2" w:name="bookmark1"/>
      <w:r w:rsidRPr="00CD345C">
        <w:rPr>
          <w:color w:val="000000"/>
          <w:lang w:eastAsia="ru-RU" w:bidi="ru-RU"/>
        </w:rPr>
        <w:t>Общие положения</w:t>
      </w:r>
      <w:bookmarkEnd w:id="1"/>
      <w:bookmarkEnd w:id="2"/>
    </w:p>
    <w:p w14:paraId="6448F4C8" w14:textId="744284A4" w:rsidR="00592E6B" w:rsidRDefault="009606C7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9606C7">
        <w:rPr>
          <w:bCs/>
        </w:rPr>
        <w:t>Конкурс Республики Хакасия</w:t>
      </w:r>
      <w:r w:rsidRPr="00CD345C">
        <w:rPr>
          <w:b/>
          <w:bCs/>
        </w:rPr>
        <w:t xml:space="preserve"> </w:t>
      </w:r>
      <w:r w:rsidR="00592E6B">
        <w:rPr>
          <w:b/>
          <w:bCs/>
          <w:color w:val="000000"/>
          <w:lang w:eastAsia="ru-RU" w:bidi="ru-RU"/>
        </w:rPr>
        <w:t xml:space="preserve">«Гордость </w:t>
      </w:r>
      <w:r w:rsidR="00B67286">
        <w:rPr>
          <w:b/>
          <w:bCs/>
          <w:color w:val="000000"/>
          <w:lang w:eastAsia="ru-RU" w:bidi="ru-RU"/>
        </w:rPr>
        <w:t>Хакасии</w:t>
      </w:r>
      <w:r w:rsidR="00592E6B">
        <w:rPr>
          <w:b/>
          <w:bCs/>
          <w:color w:val="000000"/>
          <w:lang w:eastAsia="ru-RU" w:bidi="ru-RU"/>
        </w:rPr>
        <w:t xml:space="preserve">» </w:t>
      </w:r>
      <w:r w:rsidR="00592E6B">
        <w:rPr>
          <w:color w:val="000000"/>
          <w:lang w:eastAsia="ru-RU" w:bidi="ru-RU"/>
        </w:rPr>
        <w:t xml:space="preserve">(далее </w:t>
      </w:r>
      <w:r w:rsidR="00750FED">
        <w:rPr>
          <w:color w:val="000000"/>
          <w:lang w:eastAsia="ru-RU" w:bidi="ru-RU"/>
        </w:rPr>
        <w:t>–</w:t>
      </w:r>
      <w:r w:rsidR="00592E6B">
        <w:rPr>
          <w:color w:val="000000"/>
          <w:lang w:eastAsia="ru-RU" w:bidi="ru-RU"/>
        </w:rPr>
        <w:t xml:space="preserve"> </w:t>
      </w:r>
      <w:r w:rsidR="00B9353F">
        <w:rPr>
          <w:color w:val="000000"/>
          <w:lang w:eastAsia="ru-RU" w:bidi="ru-RU"/>
        </w:rPr>
        <w:t>К</w:t>
      </w:r>
      <w:r w:rsidR="00592E6B">
        <w:rPr>
          <w:color w:val="000000"/>
          <w:lang w:eastAsia="ru-RU" w:bidi="ru-RU"/>
        </w:rPr>
        <w:t xml:space="preserve">онкурс) проводится </w:t>
      </w:r>
      <w:r w:rsidR="007962DE">
        <w:rPr>
          <w:color w:val="000000"/>
          <w:lang w:eastAsia="ru-RU" w:bidi="ru-RU"/>
        </w:rPr>
        <w:t>Мин</w:t>
      </w:r>
      <w:r w:rsidR="00B9353F">
        <w:rPr>
          <w:color w:val="000000"/>
          <w:lang w:eastAsia="ru-RU" w:bidi="ru-RU"/>
        </w:rPr>
        <w:t>истерством</w:t>
      </w:r>
      <w:r w:rsidR="007962DE">
        <w:rPr>
          <w:color w:val="000000"/>
          <w:lang w:eastAsia="ru-RU" w:bidi="ru-RU"/>
        </w:rPr>
        <w:t xml:space="preserve"> физической культуры и спорта Республики Хакасии </w:t>
      </w:r>
      <w:r w:rsidR="00592E6B">
        <w:rPr>
          <w:color w:val="000000"/>
          <w:lang w:eastAsia="ru-RU" w:bidi="ru-RU"/>
        </w:rPr>
        <w:t xml:space="preserve">(далее </w:t>
      </w:r>
      <w:r w:rsidR="00750FED">
        <w:rPr>
          <w:color w:val="000000"/>
          <w:lang w:eastAsia="ru-RU" w:bidi="ru-RU"/>
        </w:rPr>
        <w:t>–</w:t>
      </w:r>
      <w:r w:rsidR="00592E6B">
        <w:rPr>
          <w:color w:val="000000"/>
          <w:lang w:eastAsia="ru-RU" w:bidi="ru-RU"/>
        </w:rPr>
        <w:t xml:space="preserve"> </w:t>
      </w:r>
      <w:r w:rsidRPr="004221E2">
        <w:t xml:space="preserve">Минспорт </w:t>
      </w:r>
      <w:r>
        <w:t>Хакасии</w:t>
      </w:r>
      <w:r w:rsidR="00592E6B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.</w:t>
      </w:r>
    </w:p>
    <w:p w14:paraId="5DE3930B" w14:textId="419119C9" w:rsidR="00592E6B" w:rsidRDefault="00592E6B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 xml:space="preserve">Конкурс проводится в целях стимулирования профессиональной деятельности </w:t>
      </w:r>
      <w:r w:rsidR="00960388">
        <w:rPr>
          <w:color w:val="000000"/>
          <w:lang w:eastAsia="ru-RU" w:bidi="ru-RU"/>
        </w:rPr>
        <w:t xml:space="preserve">спортсменов и </w:t>
      </w:r>
      <w:r>
        <w:rPr>
          <w:color w:val="000000"/>
          <w:lang w:eastAsia="ru-RU" w:bidi="ru-RU"/>
        </w:rPr>
        <w:t>тренер</w:t>
      </w:r>
      <w:r w:rsidR="00EA6678">
        <w:rPr>
          <w:color w:val="000000"/>
          <w:lang w:eastAsia="ru-RU" w:bidi="ru-RU"/>
        </w:rPr>
        <w:t>ского состава</w:t>
      </w:r>
      <w:r>
        <w:rPr>
          <w:color w:val="000000"/>
          <w:lang w:eastAsia="ru-RU" w:bidi="ru-RU"/>
        </w:rPr>
        <w:t xml:space="preserve"> в Республике Хакасия.</w:t>
      </w:r>
    </w:p>
    <w:p w14:paraId="7E8CE688" w14:textId="77777777" w:rsidR="00592E6B" w:rsidRDefault="00592E6B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rPr>
          <w:color w:val="000000"/>
          <w:lang w:eastAsia="ru-RU" w:bidi="ru-RU"/>
        </w:rPr>
        <w:t>Конкурс призван способствовать:</w:t>
      </w:r>
    </w:p>
    <w:p w14:paraId="7E74F1EE" w14:textId="09439157" w:rsidR="00592E6B" w:rsidRDefault="003B5BB3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- </w:t>
      </w:r>
      <w:r w:rsidR="00592E6B">
        <w:rPr>
          <w:color w:val="000000"/>
          <w:lang w:eastAsia="ru-RU" w:bidi="ru-RU"/>
        </w:rPr>
        <w:t xml:space="preserve">выявлению и поддержке лучших </w:t>
      </w:r>
      <w:r w:rsidR="00960388">
        <w:rPr>
          <w:color w:val="000000"/>
          <w:lang w:eastAsia="ru-RU" w:bidi="ru-RU"/>
        </w:rPr>
        <w:t xml:space="preserve">спортсменов и </w:t>
      </w:r>
      <w:r w:rsidR="00592E6B">
        <w:rPr>
          <w:color w:val="000000"/>
          <w:lang w:eastAsia="ru-RU" w:bidi="ru-RU"/>
        </w:rPr>
        <w:t>тренеров в Республике Хакасия;</w:t>
      </w:r>
    </w:p>
    <w:p w14:paraId="6772217B" w14:textId="42C5A932" w:rsidR="00592E6B" w:rsidRDefault="003B5BB3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000905">
        <w:t>привлечению внимания органов исполнительной власти Республики Хакасия и органов местного самоуправления, всех заинтересованных организаций, средств массовой информации</w:t>
      </w:r>
      <w:r w:rsidR="00592E6B">
        <w:rPr>
          <w:color w:val="000000"/>
          <w:lang w:eastAsia="ru-RU" w:bidi="ru-RU"/>
        </w:rPr>
        <w:t xml:space="preserve"> к вопросам развития спорта в </w:t>
      </w:r>
      <w:r w:rsidR="00234C3F">
        <w:rPr>
          <w:color w:val="000000"/>
          <w:lang w:eastAsia="ru-RU" w:bidi="ru-RU"/>
        </w:rPr>
        <w:t>Республике Хакасия</w:t>
      </w:r>
      <w:r w:rsidR="00592E6B">
        <w:rPr>
          <w:color w:val="000000"/>
          <w:lang w:eastAsia="ru-RU" w:bidi="ru-RU"/>
        </w:rPr>
        <w:t>.</w:t>
      </w:r>
    </w:p>
    <w:p w14:paraId="33F8AAB9" w14:textId="77777777" w:rsidR="00944E40" w:rsidRDefault="00944E40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0ABC0F8C" w14:textId="53832C19" w:rsidR="00944E40" w:rsidRDefault="00B9353F" w:rsidP="00944E4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bookmarkStart w:id="3" w:name="bookmark4"/>
      <w:bookmarkStart w:id="4" w:name="bookmark5"/>
      <w:r>
        <w:rPr>
          <w:color w:val="000000"/>
          <w:lang w:eastAsia="ru-RU" w:bidi="ru-RU"/>
        </w:rPr>
        <w:t xml:space="preserve">Порядок </w:t>
      </w:r>
      <w:r w:rsidR="00944E40">
        <w:rPr>
          <w:color w:val="000000"/>
          <w:lang w:eastAsia="ru-RU" w:bidi="ru-RU"/>
        </w:rPr>
        <w:t>и срок проведения конкурса</w:t>
      </w:r>
      <w:bookmarkEnd w:id="3"/>
      <w:bookmarkEnd w:id="4"/>
    </w:p>
    <w:p w14:paraId="2ED98551" w14:textId="479960DA" w:rsidR="00841114" w:rsidRPr="0010042F" w:rsidRDefault="00944E40" w:rsidP="0010042F">
      <w:pPr>
        <w:pStyle w:val="PreformattedText"/>
        <w:ind w:firstLine="708"/>
        <w:jc w:val="both"/>
        <w:rPr>
          <w:rStyle w:val="21"/>
          <w:rFonts w:eastAsia="AR PL SungtiL GB"/>
          <w:color w:val="000000" w:themeColor="text1"/>
          <w:shd w:val="clear" w:color="auto" w:fill="auto"/>
        </w:rPr>
      </w:pP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Органы муниципальной власти в области физической культуры и спорта совместно с</w:t>
      </w:r>
      <w:r w:rsidR="0087528E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о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спортивными федерациями по видам спорта (далее </w:t>
      </w:r>
      <w:r w:rsidR="00750FED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>–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федерации)</w:t>
      </w:r>
      <w:r w:rsidR="00B9353F"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, спортивные учреждения подведомственные </w:t>
      </w:r>
      <w:r w:rsidR="00473D52" w:rsidRPr="00473D52">
        <w:rPr>
          <w:rFonts w:ascii="Times New Roman" w:hAnsi="Times New Roman" w:cs="Times New Roman"/>
          <w:sz w:val="26"/>
          <w:szCs w:val="26"/>
          <w:lang w:val="ru-RU"/>
        </w:rPr>
        <w:t>Минспорту Хакасии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 определяют </w:t>
      </w:r>
      <w:r w:rsidR="00544945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br/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лучших конкурсантов </w:t>
      </w:r>
      <w:r w:rsidR="004565E1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в </w:t>
      </w:r>
      <w:r w:rsidRPr="00473D52">
        <w:rPr>
          <w:rFonts w:ascii="Times New Roman" w:hAnsi="Times New Roman" w:cs="Times New Roman"/>
          <w:color w:val="000000"/>
          <w:sz w:val="26"/>
          <w:szCs w:val="26"/>
          <w:lang w:val="ru-RU" w:eastAsia="ru-RU" w:bidi="ru-RU"/>
        </w:rPr>
        <w:t xml:space="preserve">каждой </w:t>
      </w:r>
      <w:r w:rsidRPr="00473D52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ru-RU"/>
        </w:rPr>
        <w:t>категории</w:t>
      </w:r>
      <w:bookmarkStart w:id="5" w:name="_Hlk45615089"/>
      <w:r w:rsidR="006A50A7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ru-RU"/>
        </w:rPr>
        <w:t xml:space="preserve"> и направляют конкурсные материалы </w:t>
      </w:r>
      <w:r w:rsidR="006A50A7">
        <w:rPr>
          <w:rFonts w:ascii="Times New Roman" w:hAnsi="Times New Roman" w:cs="Times New Roman"/>
          <w:color w:val="000000" w:themeColor="text1"/>
          <w:sz w:val="26"/>
          <w:szCs w:val="26"/>
          <w:lang w:val="ru-RU" w:eastAsia="ru-RU" w:bidi="ru-RU"/>
        </w:rPr>
        <w:br/>
      </w:r>
      <w:r w:rsidR="006A50A7" w:rsidRPr="006A50A7">
        <w:rPr>
          <w:rFonts w:ascii="Times New Roman" w:hAnsi="Times New Roman" w:cs="Times New Roman"/>
          <w:b/>
          <w:bCs/>
          <w:sz w:val="26"/>
          <w:szCs w:val="26"/>
          <w:lang w:val="ru-RU" w:eastAsia="ru-RU" w:bidi="ru-RU"/>
        </w:rPr>
        <w:t>до 01 декабря 2023 года</w:t>
      </w:r>
      <w:r w:rsidR="00457853" w:rsidRPr="006A50A7">
        <w:rPr>
          <w:rFonts w:ascii="Times New Roman" w:hAnsi="Times New Roman" w:cs="Times New Roman"/>
          <w:sz w:val="26"/>
          <w:szCs w:val="26"/>
          <w:lang w:val="ru-RU" w:eastAsia="ru-RU" w:bidi="ru-RU"/>
        </w:rPr>
        <w:t>.</w:t>
      </w:r>
      <w:r w:rsidR="00960388" w:rsidRPr="006A50A7">
        <w:rPr>
          <w:rFonts w:ascii="Calibri" w:eastAsia="Calibri" w:hAnsi="Calibri" w:cs="Times New Roman"/>
          <w:sz w:val="22"/>
          <w:szCs w:val="22"/>
          <w:shd w:val="clear" w:color="auto" w:fill="FFFFFF"/>
          <w:lang w:val="ru-RU" w:eastAsia="en-US" w:bidi="ar-SA"/>
        </w:rPr>
        <w:t xml:space="preserve"> </w:t>
      </w:r>
    </w:p>
    <w:bookmarkEnd w:id="5"/>
    <w:p w14:paraId="207B6CCA" w14:textId="77777777" w:rsidR="00B906DC" w:rsidRDefault="00B906DC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3A093396" w14:textId="77777777" w:rsidR="003B5BB3" w:rsidRDefault="003B5BB3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6" w:name="bookmark2"/>
      <w:bookmarkStart w:id="7" w:name="bookmark3"/>
      <w:r>
        <w:rPr>
          <w:color w:val="000000"/>
          <w:lang w:eastAsia="ru-RU" w:bidi="ru-RU"/>
        </w:rPr>
        <w:t>Руководство проведением конкурса</w:t>
      </w:r>
      <w:bookmarkEnd w:id="6"/>
      <w:bookmarkEnd w:id="7"/>
    </w:p>
    <w:p w14:paraId="13200348" w14:textId="01202B8B" w:rsidR="00B9353F" w:rsidRPr="00B9353F" w:rsidRDefault="00B9353F" w:rsidP="00B9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53F">
        <w:rPr>
          <w:rFonts w:ascii="Times New Roman" w:hAnsi="Times New Roman" w:cs="Times New Roman"/>
          <w:sz w:val="26"/>
          <w:szCs w:val="26"/>
        </w:rPr>
        <w:t>Общее руководство подготовкой и</w:t>
      </w:r>
      <w:r w:rsidR="001B33CE">
        <w:rPr>
          <w:rFonts w:ascii="Times New Roman" w:hAnsi="Times New Roman" w:cs="Times New Roman"/>
          <w:sz w:val="26"/>
          <w:szCs w:val="26"/>
        </w:rPr>
        <w:t xml:space="preserve"> непосредственным</w:t>
      </w:r>
      <w:r w:rsidRPr="00B9353F">
        <w:rPr>
          <w:rFonts w:ascii="Times New Roman" w:hAnsi="Times New Roman" w:cs="Times New Roman"/>
          <w:sz w:val="26"/>
          <w:szCs w:val="26"/>
        </w:rPr>
        <w:t xml:space="preserve"> проведением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9353F">
        <w:rPr>
          <w:rFonts w:ascii="Times New Roman" w:hAnsi="Times New Roman" w:cs="Times New Roman"/>
          <w:sz w:val="26"/>
          <w:szCs w:val="26"/>
        </w:rPr>
        <w:t xml:space="preserve">т </w:t>
      </w:r>
      <w:r w:rsidR="00A41C43" w:rsidRPr="004221E2">
        <w:rPr>
          <w:rFonts w:ascii="Times New Roman" w:hAnsi="Times New Roman" w:cs="Times New Roman"/>
          <w:sz w:val="26"/>
          <w:szCs w:val="26"/>
        </w:rPr>
        <w:t xml:space="preserve">Минспорт </w:t>
      </w:r>
      <w:r w:rsidR="00A41C43">
        <w:rPr>
          <w:rFonts w:ascii="Times New Roman" w:hAnsi="Times New Roman" w:cs="Times New Roman"/>
          <w:sz w:val="26"/>
          <w:szCs w:val="26"/>
        </w:rPr>
        <w:t>Хакасии</w:t>
      </w:r>
      <w:r w:rsidRPr="00B935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5F52CB" w14:textId="144027DE" w:rsidR="00CD05D6" w:rsidRPr="00CD05D6" w:rsidRDefault="00B9353F" w:rsidP="00CD05D6">
      <w:pPr>
        <w:pStyle w:val="PreformattedText"/>
        <w:ind w:firstLine="708"/>
        <w:jc w:val="both"/>
        <w:rPr>
          <w:color w:val="000000" w:themeColor="text1"/>
          <w:lang w:val="ru-RU"/>
        </w:rPr>
      </w:pP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Полномочия </w:t>
      </w:r>
      <w:r w:rsidR="00A41C43" w:rsidRPr="00A41C43">
        <w:rPr>
          <w:rFonts w:ascii="Times New Roman" w:hAnsi="Times New Roman" w:cs="Times New Roman"/>
          <w:sz w:val="26"/>
          <w:szCs w:val="26"/>
          <w:lang w:val="ru-RU"/>
        </w:rPr>
        <w:t>Минспорт</w:t>
      </w:r>
      <w:r w:rsidR="00A41C4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A41C43" w:rsidRPr="00A41C43">
        <w:rPr>
          <w:rFonts w:ascii="Times New Roman" w:hAnsi="Times New Roman" w:cs="Times New Roman"/>
          <w:sz w:val="26"/>
          <w:szCs w:val="26"/>
          <w:lang w:val="ru-RU"/>
        </w:rPr>
        <w:t xml:space="preserve"> Хакасии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, как организатора </w:t>
      </w:r>
      <w:r w:rsidR="00372ADB">
        <w:rPr>
          <w:rFonts w:ascii="Times New Roman" w:hAnsi="Times New Roman" w:cs="Times New Roman"/>
          <w:sz w:val="26"/>
          <w:szCs w:val="26"/>
          <w:lang w:val="ru-RU"/>
        </w:rPr>
        <w:t>Конкурса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 xml:space="preserve">, осуществляются ГАУ РХ «Центр спортивной подготовки сборных команд Республики Хакасия» (далее – </w:t>
      </w:r>
      <w:r w:rsidR="003F694F">
        <w:rPr>
          <w:rFonts w:ascii="Times New Roman" w:hAnsi="Times New Roman" w:cs="Times New Roman"/>
          <w:sz w:val="26"/>
          <w:szCs w:val="26"/>
          <w:lang w:val="ru-RU"/>
        </w:rPr>
        <w:t>ГАУ РХ «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ЦСП</w:t>
      </w:r>
      <w:r w:rsidR="00EA6529">
        <w:rPr>
          <w:rFonts w:ascii="Times New Roman" w:hAnsi="Times New Roman" w:cs="Times New Roman"/>
          <w:sz w:val="26"/>
          <w:szCs w:val="26"/>
          <w:lang w:val="ru-RU"/>
        </w:rPr>
        <w:t xml:space="preserve"> СК Хакасии</w:t>
      </w:r>
      <w:r w:rsidR="003F694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B9353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CD05D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D05D6" w:rsidRPr="00CD05D6">
        <w:rPr>
          <w:color w:val="000000" w:themeColor="text1"/>
          <w:lang w:val="ru-RU"/>
        </w:rPr>
        <w:t xml:space="preserve"> </w:t>
      </w:r>
    </w:p>
    <w:p w14:paraId="6941C843" w14:textId="541C1877" w:rsidR="008A4300" w:rsidRPr="00CD05D6" w:rsidRDefault="001B33CE" w:rsidP="00CD05D6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CD05D6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В целях определения кандидатов на звание лауреатов </w:t>
      </w:r>
      <w:r w:rsidR="00CD05D6" w:rsidRPr="00CD05D6">
        <w:rPr>
          <w:rFonts w:ascii="Times New Roman" w:hAnsi="Times New Roman" w:cs="Times New Roman"/>
          <w:bCs/>
          <w:sz w:val="26"/>
          <w:szCs w:val="26"/>
          <w:lang w:val="ru-RU"/>
        </w:rPr>
        <w:t>Конкурса Республики Хакасия</w:t>
      </w:r>
      <w:r w:rsidR="00CD05D6" w:rsidRPr="00CD05D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CD05D6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 w:bidi="ru-RU"/>
        </w:rPr>
        <w:t xml:space="preserve">«Гордость Хакасии» </w:t>
      </w:r>
      <w:r w:rsidR="00A41C43" w:rsidRPr="00CD05D6">
        <w:rPr>
          <w:rFonts w:ascii="Times New Roman" w:hAnsi="Times New Roman" w:cs="Times New Roman"/>
          <w:sz w:val="26"/>
          <w:szCs w:val="26"/>
          <w:lang w:val="ru-RU"/>
        </w:rPr>
        <w:t>Минспорт</w:t>
      </w:r>
      <w:r w:rsidR="00CD05D6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A41C43" w:rsidRPr="00CD05D6">
        <w:rPr>
          <w:rFonts w:ascii="Times New Roman" w:hAnsi="Times New Roman" w:cs="Times New Roman"/>
          <w:sz w:val="26"/>
          <w:szCs w:val="26"/>
          <w:lang w:val="ru-RU"/>
        </w:rPr>
        <w:t xml:space="preserve"> Хакасии</w:t>
      </w:r>
      <w:r w:rsidR="003F694F" w:rsidRPr="003F69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D05D6">
        <w:rPr>
          <w:rFonts w:ascii="Times New Roman" w:hAnsi="Times New Roman" w:cs="Times New Roman"/>
          <w:sz w:val="26"/>
          <w:szCs w:val="26"/>
          <w:lang w:val="ru-RU"/>
        </w:rPr>
        <w:t>формируется конкурсная комисс</w:t>
      </w:r>
      <w:r w:rsidRPr="0087528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ия</w:t>
      </w:r>
      <w:r w:rsidR="0087528E" w:rsidRPr="0087528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7CBDF9C1" w14:textId="487DA836" w:rsidR="00EA6529" w:rsidRPr="002A7A3B" w:rsidRDefault="003F694F" w:rsidP="00F4208D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t>ГАУ РХ «</w:t>
      </w:r>
      <w:r w:rsidRPr="00B9353F">
        <w:t>ЦСП</w:t>
      </w:r>
      <w:r>
        <w:t xml:space="preserve"> СК Хакасии» </w:t>
      </w:r>
      <w:r w:rsidR="008A4300" w:rsidRPr="002A7A3B">
        <w:rPr>
          <w:color w:val="000000" w:themeColor="text1"/>
        </w:rPr>
        <w:t>отвечает за сбор и передачу информации в конкурсную Комиссию</w:t>
      </w:r>
      <w:r w:rsidR="00F4208D">
        <w:rPr>
          <w:color w:val="000000" w:themeColor="text1"/>
        </w:rPr>
        <w:t xml:space="preserve">, </w:t>
      </w:r>
      <w:r w:rsidR="00915561" w:rsidRPr="002A7A3B">
        <w:rPr>
          <w:color w:val="000000" w:themeColor="text1"/>
          <w:lang w:eastAsia="ru-RU"/>
        </w:rPr>
        <w:t>осуществляет р</w:t>
      </w:r>
      <w:r w:rsidR="00EA6529" w:rsidRPr="002A7A3B">
        <w:rPr>
          <w:color w:val="000000" w:themeColor="text1"/>
          <w:lang w:eastAsia="ru-RU"/>
        </w:rPr>
        <w:t xml:space="preserve">асходы, связанные с организацией и проведением </w:t>
      </w:r>
      <w:r w:rsidR="00EA6529" w:rsidRPr="002A7A3B">
        <w:rPr>
          <w:color w:val="000000" w:themeColor="text1"/>
          <w:lang w:eastAsia="ru-RU" w:bidi="ru-RU"/>
        </w:rPr>
        <w:t>Конкурса</w:t>
      </w:r>
      <w:r w:rsidR="00915561" w:rsidRPr="002A7A3B">
        <w:rPr>
          <w:color w:val="000000" w:themeColor="text1"/>
          <w:lang w:eastAsia="ru-RU" w:bidi="ru-RU"/>
        </w:rPr>
        <w:t>.</w:t>
      </w:r>
      <w:r w:rsidR="00EA6529" w:rsidRPr="002A7A3B">
        <w:rPr>
          <w:color w:val="000000" w:themeColor="text1"/>
          <w:lang w:eastAsia="ru-RU" w:bidi="ru-RU"/>
        </w:rPr>
        <w:t xml:space="preserve"> </w:t>
      </w:r>
    </w:p>
    <w:p w14:paraId="6D33A3C6" w14:textId="24817762" w:rsidR="00A41C43" w:rsidRDefault="00DD19A2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2A7A3B">
        <w:rPr>
          <w:color w:val="000000" w:themeColor="text1"/>
        </w:rPr>
        <w:t xml:space="preserve">Каждый участник конкурсной </w:t>
      </w:r>
      <w:r w:rsidR="00860687">
        <w:rPr>
          <w:color w:val="000000" w:themeColor="text1"/>
        </w:rPr>
        <w:t>К</w:t>
      </w:r>
      <w:r w:rsidRPr="002A7A3B">
        <w:rPr>
          <w:color w:val="000000" w:themeColor="text1"/>
        </w:rPr>
        <w:t>омиссии производит оценивание материалов и сдает секретарю конкурсной комиссии</w:t>
      </w:r>
      <w:r w:rsidR="00D33933" w:rsidRPr="002A7A3B">
        <w:rPr>
          <w:color w:val="000000" w:themeColor="text1"/>
        </w:rPr>
        <w:t xml:space="preserve">. </w:t>
      </w:r>
    </w:p>
    <w:p w14:paraId="03FB71B4" w14:textId="355127AF" w:rsidR="00372ADB" w:rsidRDefault="00D33933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</w:pPr>
      <w:r w:rsidRPr="00CD05D6">
        <w:rPr>
          <w:color w:val="000000" w:themeColor="text1"/>
        </w:rPr>
        <w:t xml:space="preserve">Секретарь </w:t>
      </w:r>
      <w:r w:rsidR="00750FED">
        <w:rPr>
          <w:color w:val="000000" w:themeColor="text1"/>
        </w:rPr>
        <w:t xml:space="preserve">конкурсной Комиссии </w:t>
      </w:r>
      <w:r w:rsidR="00DD19A2" w:rsidRPr="00CD05D6">
        <w:rPr>
          <w:color w:val="000000" w:themeColor="text1"/>
        </w:rPr>
        <w:t>формирует итоговый протокол и производит подсчет балло</w:t>
      </w:r>
      <w:r w:rsidRPr="00CD05D6">
        <w:rPr>
          <w:color w:val="000000" w:themeColor="text1"/>
        </w:rPr>
        <w:t>в и направляет итоговый протокол</w:t>
      </w:r>
      <w:r w:rsidR="00A41C43" w:rsidRPr="00CD05D6">
        <w:rPr>
          <w:color w:val="000000" w:themeColor="text1"/>
        </w:rPr>
        <w:t xml:space="preserve"> в</w:t>
      </w:r>
      <w:r w:rsidRPr="00CD05D6">
        <w:rPr>
          <w:color w:val="000000" w:themeColor="text1"/>
        </w:rPr>
        <w:t xml:space="preserve"> </w:t>
      </w:r>
      <w:r w:rsidR="00A41C43" w:rsidRPr="00CD05D6">
        <w:rPr>
          <w:color w:val="000000" w:themeColor="text1"/>
        </w:rPr>
        <w:t>Минспорт Хакасии</w:t>
      </w:r>
      <w:r w:rsidR="00A41C43">
        <w:t>.</w:t>
      </w:r>
    </w:p>
    <w:p w14:paraId="4A8760BC" w14:textId="77777777" w:rsidR="00CD05D6" w:rsidRDefault="00CD05D6" w:rsidP="0012179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/>
          <w:lang w:eastAsia="ru-RU" w:bidi="ru-RU"/>
        </w:rPr>
      </w:pPr>
    </w:p>
    <w:p w14:paraId="32222275" w14:textId="05D7322B" w:rsidR="00687AFD" w:rsidRPr="004565E1" w:rsidRDefault="00687AFD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8" w:name="bookmark6"/>
      <w:bookmarkStart w:id="9" w:name="bookmark7"/>
      <w:r>
        <w:rPr>
          <w:color w:val="000000"/>
          <w:lang w:eastAsia="ru-RU" w:bidi="ru-RU"/>
        </w:rPr>
        <w:t>Участники конкурса</w:t>
      </w:r>
      <w:bookmarkEnd w:id="8"/>
      <w:bookmarkEnd w:id="9"/>
      <w:r w:rsidR="008F1452">
        <w:rPr>
          <w:color w:val="000000"/>
          <w:lang w:eastAsia="ru-RU" w:bidi="ru-RU"/>
        </w:rPr>
        <w:t xml:space="preserve"> и порядок определения победителей</w:t>
      </w:r>
    </w:p>
    <w:p w14:paraId="0C3825B2" w14:textId="77777777" w:rsidR="004565E1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Конкурс проводится в следующих номинациях:</w:t>
      </w:r>
    </w:p>
    <w:p w14:paraId="610AE824" w14:textId="753D631F" w:rsidR="004565E1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спортсмен по олимпийским видам (муж., жен.)</w:t>
      </w:r>
      <w:r w:rsidRPr="006153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 3 лауреата;</w:t>
      </w:r>
    </w:p>
    <w:p w14:paraId="7A789C0B" w14:textId="4C1462EE" w:rsidR="004565E1" w:rsidRPr="0061539B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спортсмен по неолимпийским видам (муж., жен.)</w:t>
      </w:r>
      <w:r w:rsidRPr="006153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– 3 лауреата;</w:t>
      </w:r>
    </w:p>
    <w:p w14:paraId="00075294" w14:textId="178008C9" w:rsidR="004565E1" w:rsidRPr="0061539B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спортсмен по паралимпийским видам: </w:t>
      </w:r>
      <w:r w:rsidR="00F25B49">
        <w:rPr>
          <w:color w:val="000000"/>
          <w:lang w:eastAsia="ru-RU" w:bidi="ru-RU"/>
        </w:rPr>
        <w:t>(муж., жен.)</w:t>
      </w:r>
      <w:r w:rsidR="00F25B49" w:rsidRPr="0061539B">
        <w:rPr>
          <w:color w:val="000000"/>
          <w:lang w:eastAsia="ru-RU" w:bidi="ru-RU"/>
        </w:rPr>
        <w:t xml:space="preserve"> </w:t>
      </w:r>
      <w:r w:rsidR="00F25B49">
        <w:rPr>
          <w:color w:val="000000"/>
          <w:lang w:eastAsia="ru-RU" w:bidi="ru-RU"/>
        </w:rPr>
        <w:t xml:space="preserve">– </w:t>
      </w:r>
      <w:r w:rsidR="00F25B49" w:rsidRPr="00F25B49">
        <w:rPr>
          <w:color w:val="000000"/>
          <w:lang w:eastAsia="ru-RU" w:bidi="ru-RU"/>
        </w:rPr>
        <w:t>2</w:t>
      </w:r>
      <w:r w:rsidR="00F25B49">
        <w:rPr>
          <w:color w:val="000000"/>
          <w:lang w:eastAsia="ru-RU" w:bidi="ru-RU"/>
        </w:rPr>
        <w:t xml:space="preserve"> лауреата;</w:t>
      </w:r>
    </w:p>
    <w:p w14:paraId="33F79F8E" w14:textId="5552E4B9" w:rsidR="004565E1" w:rsidRDefault="004565E1" w:rsidP="004565E1">
      <w:pPr>
        <w:pStyle w:val="1"/>
        <w:shd w:val="clear" w:color="auto" w:fill="auto"/>
        <w:tabs>
          <w:tab w:val="left" w:pos="1148"/>
        </w:tabs>
        <w:spacing w:line="240" w:lineRule="auto"/>
        <w:ind w:left="709" w:firstLine="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тренер (олимпийские, паралимпийские виды (муж., жен.) – 3 лауреата;</w:t>
      </w:r>
    </w:p>
    <w:p w14:paraId="2BAC4DF9" w14:textId="2C5AC35A" w:rsidR="004565E1" w:rsidRDefault="004565E1" w:rsidP="004565E1">
      <w:pPr>
        <w:pStyle w:val="1"/>
        <w:shd w:val="clear" w:color="auto" w:fill="auto"/>
        <w:spacing w:line="240" w:lineRule="auto"/>
        <w:ind w:left="700" w:firstLine="0"/>
        <w:contextualSpacing/>
        <w:jc w:val="both"/>
      </w:pPr>
      <w:r>
        <w:rPr>
          <w:color w:val="000000"/>
          <w:lang w:eastAsia="ru-RU" w:bidi="ru-RU"/>
        </w:rPr>
        <w:t>- тренер</w:t>
      </w:r>
      <w:r w:rsidRPr="006153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(неолимпийские виды) – 2 лауреата.</w:t>
      </w:r>
    </w:p>
    <w:p w14:paraId="6290B692" w14:textId="28E51C66" w:rsidR="00687AFD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4C1020">
        <w:rPr>
          <w:color w:val="000000"/>
          <w:lang w:eastAsia="ru-RU" w:bidi="ru-RU"/>
        </w:rPr>
        <w:t xml:space="preserve"> К</w:t>
      </w:r>
      <w:r>
        <w:rPr>
          <w:color w:val="000000"/>
          <w:lang w:eastAsia="ru-RU" w:bidi="ru-RU"/>
        </w:rPr>
        <w:t>онкурсе принимают участие:</w:t>
      </w:r>
    </w:p>
    <w:p w14:paraId="7A065E43" w14:textId="09007605" w:rsidR="00A96437" w:rsidRPr="00AC4BFE" w:rsidRDefault="00A96437" w:rsidP="00121793">
      <w:pPr>
        <w:pStyle w:val="1"/>
        <w:shd w:val="clear" w:color="auto" w:fill="auto"/>
        <w:spacing w:line="240" w:lineRule="auto"/>
        <w:ind w:firstLine="720"/>
        <w:contextualSpacing/>
        <w:jc w:val="both"/>
      </w:pPr>
      <w:r w:rsidRPr="00A96437"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спортсмены спортивных сборных команд Республики Хакасия по олимпийским, неолимпийским и паралимпийским видам спорта в период: зимние виды спорта </w:t>
      </w:r>
      <w:r w:rsidR="00750FE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октябрь 202</w:t>
      </w:r>
      <w:r w:rsidR="0087528E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</w:t>
      </w:r>
      <w:r w:rsidR="00750FED">
        <w:rPr>
          <w:color w:val="000000"/>
          <w:lang w:eastAsia="ru-RU" w:bidi="ru-RU"/>
        </w:rPr>
        <w:t>ода</w:t>
      </w:r>
      <w:r>
        <w:rPr>
          <w:color w:val="000000"/>
          <w:lang w:eastAsia="ru-RU" w:bidi="ru-RU"/>
        </w:rPr>
        <w:t xml:space="preserve"> – май </w:t>
      </w:r>
      <w:r w:rsidRPr="00AE668B">
        <w:rPr>
          <w:color w:val="000000" w:themeColor="text1"/>
          <w:lang w:eastAsia="ru-RU" w:bidi="ru-RU"/>
        </w:rPr>
        <w:t>202</w:t>
      </w:r>
      <w:r w:rsidR="0087528E">
        <w:rPr>
          <w:color w:val="000000" w:themeColor="text1"/>
          <w:lang w:eastAsia="ru-RU" w:bidi="ru-RU"/>
        </w:rPr>
        <w:t>3</w:t>
      </w:r>
      <w:r w:rsidRPr="00AE668B">
        <w:rPr>
          <w:color w:val="000000" w:themeColor="text1"/>
          <w:lang w:eastAsia="ru-RU" w:bidi="ru-RU"/>
        </w:rPr>
        <w:t xml:space="preserve"> г</w:t>
      </w:r>
      <w:r w:rsidR="00750FED">
        <w:rPr>
          <w:color w:val="000000" w:themeColor="text1"/>
          <w:lang w:eastAsia="ru-RU" w:bidi="ru-RU"/>
        </w:rPr>
        <w:t>ода</w:t>
      </w:r>
      <w:r w:rsidR="00AC4BFE" w:rsidRPr="00AE668B">
        <w:rPr>
          <w:color w:val="000000" w:themeColor="text1"/>
          <w:lang w:eastAsia="ru-RU" w:bidi="ru-RU"/>
        </w:rPr>
        <w:t>, летние виды спорта декабрь 202</w:t>
      </w:r>
      <w:r w:rsidR="0087528E">
        <w:rPr>
          <w:color w:val="000000" w:themeColor="text1"/>
          <w:lang w:eastAsia="ru-RU" w:bidi="ru-RU"/>
        </w:rPr>
        <w:t>2</w:t>
      </w:r>
      <w:r w:rsidR="00AC4BFE" w:rsidRPr="00AE668B">
        <w:rPr>
          <w:color w:val="000000" w:themeColor="text1"/>
          <w:lang w:eastAsia="ru-RU" w:bidi="ru-RU"/>
        </w:rPr>
        <w:t xml:space="preserve"> г</w:t>
      </w:r>
      <w:r w:rsidR="00750FED">
        <w:rPr>
          <w:color w:val="000000" w:themeColor="text1"/>
          <w:lang w:eastAsia="ru-RU" w:bidi="ru-RU"/>
        </w:rPr>
        <w:t>ода</w:t>
      </w:r>
      <w:r w:rsidR="00AC4BFE" w:rsidRPr="00AE668B">
        <w:rPr>
          <w:color w:val="000000" w:themeColor="text1"/>
          <w:lang w:eastAsia="ru-RU" w:bidi="ru-RU"/>
        </w:rPr>
        <w:t xml:space="preserve"> – </w:t>
      </w:r>
      <w:r w:rsidR="00750FED">
        <w:rPr>
          <w:color w:val="000000" w:themeColor="text1"/>
          <w:lang w:eastAsia="ru-RU" w:bidi="ru-RU"/>
        </w:rPr>
        <w:br/>
      </w:r>
      <w:r w:rsidR="00AC4BFE" w:rsidRPr="00AE668B">
        <w:rPr>
          <w:color w:val="000000" w:themeColor="text1"/>
          <w:lang w:eastAsia="ru-RU" w:bidi="ru-RU"/>
        </w:rPr>
        <w:lastRenderedPageBreak/>
        <w:t>декабрь 202</w:t>
      </w:r>
      <w:r w:rsidR="0087528E">
        <w:rPr>
          <w:color w:val="000000" w:themeColor="text1"/>
          <w:lang w:eastAsia="ru-RU" w:bidi="ru-RU"/>
        </w:rPr>
        <w:t>3</w:t>
      </w:r>
      <w:r w:rsidR="00AC4BFE" w:rsidRPr="00AE668B">
        <w:rPr>
          <w:color w:val="000000" w:themeColor="text1"/>
          <w:lang w:eastAsia="ru-RU" w:bidi="ru-RU"/>
        </w:rPr>
        <w:t xml:space="preserve"> г</w:t>
      </w:r>
      <w:r w:rsidR="00750FED">
        <w:rPr>
          <w:color w:val="000000" w:themeColor="text1"/>
          <w:lang w:eastAsia="ru-RU" w:bidi="ru-RU"/>
        </w:rPr>
        <w:t>ода</w:t>
      </w:r>
      <w:r w:rsidRPr="00AE668B">
        <w:rPr>
          <w:color w:val="000000" w:themeColor="text1"/>
          <w:lang w:eastAsia="ru-RU" w:bidi="ru-RU"/>
        </w:rPr>
        <w:t xml:space="preserve"> и показавшие </w:t>
      </w:r>
      <w:r>
        <w:rPr>
          <w:color w:val="000000"/>
          <w:lang w:eastAsia="ru-RU" w:bidi="ru-RU"/>
        </w:rPr>
        <w:t>высокие спортивные достижения (информация подается по трем лучшим результатам спортсмена);</w:t>
      </w:r>
    </w:p>
    <w:p w14:paraId="26FF8C63" w14:textId="62329FD1" w:rsidR="00687AFD" w:rsidRDefault="00623800" w:rsidP="00121793">
      <w:pPr>
        <w:pStyle w:val="1"/>
        <w:shd w:val="clear" w:color="auto" w:fill="auto"/>
        <w:tabs>
          <w:tab w:val="left" w:pos="1391"/>
        </w:tabs>
        <w:spacing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- </w:t>
      </w:r>
      <w:r w:rsidR="00687AFD">
        <w:rPr>
          <w:color w:val="000000"/>
          <w:lang w:eastAsia="ru-RU" w:bidi="ru-RU"/>
        </w:rPr>
        <w:t xml:space="preserve">тренеры </w:t>
      </w:r>
      <w:r w:rsidR="00D61F64">
        <w:rPr>
          <w:color w:val="000000"/>
          <w:lang w:eastAsia="ru-RU" w:bidi="ru-RU"/>
        </w:rPr>
        <w:t xml:space="preserve">спортивных сборных команд </w:t>
      </w:r>
      <w:r>
        <w:rPr>
          <w:color w:val="000000"/>
          <w:lang w:eastAsia="ru-RU" w:bidi="ru-RU"/>
        </w:rPr>
        <w:t xml:space="preserve">Республики Хакасия </w:t>
      </w:r>
      <w:r w:rsidR="00687AFD">
        <w:rPr>
          <w:color w:val="000000"/>
          <w:lang w:eastAsia="ru-RU" w:bidi="ru-RU"/>
        </w:rPr>
        <w:t>по</w:t>
      </w:r>
      <w:r w:rsidR="00D61F64">
        <w:rPr>
          <w:color w:val="000000"/>
          <w:lang w:eastAsia="ru-RU" w:bidi="ru-RU"/>
        </w:rPr>
        <w:t xml:space="preserve"> олимпийским, неолимпийским и паралимпийским видам спорта</w:t>
      </w:r>
      <w:r w:rsidR="00687AFD">
        <w:rPr>
          <w:color w:val="000000"/>
          <w:lang w:eastAsia="ru-RU" w:bidi="ru-RU"/>
        </w:rPr>
        <w:t>, чьи воспитанники показали высокие спортивные достижения в соответствующ</w:t>
      </w:r>
      <w:r w:rsidR="00D61F64">
        <w:rPr>
          <w:color w:val="000000"/>
          <w:lang w:eastAsia="ru-RU" w:bidi="ru-RU"/>
        </w:rPr>
        <w:t>их</w:t>
      </w:r>
      <w:r w:rsidR="00687AFD">
        <w:rPr>
          <w:color w:val="000000"/>
          <w:lang w:eastAsia="ru-RU" w:bidi="ru-RU"/>
        </w:rPr>
        <w:t xml:space="preserve"> спортивн</w:t>
      </w:r>
      <w:r w:rsidR="00D61F64">
        <w:rPr>
          <w:color w:val="000000"/>
          <w:lang w:eastAsia="ru-RU" w:bidi="ru-RU"/>
        </w:rPr>
        <w:t>ых</w:t>
      </w:r>
      <w:r w:rsidR="00687AFD">
        <w:rPr>
          <w:color w:val="000000"/>
          <w:lang w:eastAsia="ru-RU" w:bidi="ru-RU"/>
        </w:rPr>
        <w:t xml:space="preserve"> сезон</w:t>
      </w:r>
      <w:r w:rsidR="00D61F64">
        <w:rPr>
          <w:color w:val="000000"/>
          <w:lang w:eastAsia="ru-RU" w:bidi="ru-RU"/>
        </w:rPr>
        <w:t>ах</w:t>
      </w:r>
      <w:r w:rsidR="00780A11">
        <w:rPr>
          <w:color w:val="000000"/>
          <w:lang w:eastAsia="ru-RU" w:bidi="ru-RU"/>
        </w:rPr>
        <w:t xml:space="preserve">, </w:t>
      </w:r>
      <w:r w:rsidR="00780A11" w:rsidRPr="004B670E">
        <w:rPr>
          <w:color w:val="000000"/>
          <w:lang w:eastAsia="ru-RU" w:bidi="ru-RU"/>
        </w:rPr>
        <w:t>при непосредственном участии тренера в подготовке спортсмена в течение не менее двух лет</w:t>
      </w:r>
      <w:r w:rsidR="00687AFD">
        <w:rPr>
          <w:color w:val="000000"/>
          <w:lang w:eastAsia="ru-RU" w:bidi="ru-RU"/>
        </w:rPr>
        <w:t>.</w:t>
      </w:r>
    </w:p>
    <w:p w14:paraId="34B989B5" w14:textId="53149EDE" w:rsidR="00687AFD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bookmarkStart w:id="10" w:name="_Hlk100316914"/>
      <w:r>
        <w:rPr>
          <w:color w:val="000000"/>
          <w:lang w:eastAsia="ru-RU" w:bidi="ru-RU"/>
        </w:rPr>
        <w:t xml:space="preserve">Участники конкурса должны иметь </w:t>
      </w:r>
      <w:r w:rsidR="00623800">
        <w:rPr>
          <w:color w:val="000000"/>
          <w:lang w:eastAsia="ru-RU" w:bidi="ru-RU"/>
        </w:rPr>
        <w:t>регистрацию на территории Республики Хакасия</w:t>
      </w:r>
      <w:r>
        <w:rPr>
          <w:color w:val="000000"/>
          <w:lang w:eastAsia="ru-RU" w:bidi="ru-RU"/>
        </w:rPr>
        <w:t>.</w:t>
      </w:r>
    </w:p>
    <w:p w14:paraId="7A574BA3" w14:textId="15CB5BA0" w:rsidR="00D046F4" w:rsidRDefault="008F1452" w:rsidP="008F1452">
      <w:pPr>
        <w:pStyle w:val="1"/>
        <w:shd w:val="clear" w:color="auto" w:fill="auto"/>
        <w:spacing w:line="240" w:lineRule="auto"/>
        <w:ind w:firstLine="720"/>
        <w:contextualSpacing/>
        <w:jc w:val="both"/>
      </w:pPr>
      <w:r>
        <w:t xml:space="preserve">Конкурсная </w:t>
      </w:r>
      <w:r w:rsidR="00CC308C">
        <w:t>К</w:t>
      </w:r>
      <w:r>
        <w:t>омиссия рассматривает представленные материалы, проводит экспертную оценку представленных материалов, подводит итоги Конкурса и определяет победителей.</w:t>
      </w:r>
    </w:p>
    <w:p w14:paraId="22DC2DDB" w14:textId="71BC5CC1" w:rsidR="00D046F4" w:rsidRDefault="00D046F4" w:rsidP="00D046F4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222B0">
        <w:rPr>
          <w:rFonts w:ascii="Times New Roman" w:hAnsi="Times New Roman" w:cs="Times New Roman"/>
          <w:sz w:val="26"/>
          <w:szCs w:val="26"/>
        </w:rPr>
        <w:t>Итоги Конкурса оформляются протоколом</w:t>
      </w:r>
      <w:r>
        <w:rPr>
          <w:rFonts w:ascii="Times New Roman" w:hAnsi="Times New Roman" w:cs="Times New Roman"/>
          <w:sz w:val="26"/>
          <w:szCs w:val="26"/>
        </w:rPr>
        <w:t>. Протокол</w:t>
      </w:r>
      <w:r w:rsidRPr="008222B0">
        <w:rPr>
          <w:rFonts w:ascii="Times New Roman" w:hAnsi="Times New Roman" w:cs="Times New Roman"/>
          <w:sz w:val="26"/>
          <w:szCs w:val="26"/>
        </w:rPr>
        <w:t xml:space="preserve"> подписыва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22B0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членами К</w:t>
      </w:r>
      <w:r w:rsidRPr="008222B0">
        <w:rPr>
          <w:rFonts w:ascii="Times New Roman" w:hAnsi="Times New Roman" w:cs="Times New Roman"/>
          <w:sz w:val="26"/>
          <w:szCs w:val="26"/>
        </w:rPr>
        <w:t>онкурсной комиссии.</w:t>
      </w:r>
      <w:r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73D7ED51" w14:textId="2A45A4A5" w:rsidR="00D046F4" w:rsidRDefault="00D046F4" w:rsidP="00D046F4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8222B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Список победителей конкурса до торжественной церемонии награждения не </w:t>
      </w:r>
      <w:r w:rsidRPr="00104ECC">
        <w:rPr>
          <w:rFonts w:ascii="Times New Roman" w:eastAsia="Times New Roman" w:hAnsi="Times New Roman" w:cs="Times New Roman"/>
          <w:sz w:val="26"/>
          <w:szCs w:val="26"/>
          <w:lang w:bidi="ru-RU"/>
        </w:rPr>
        <w:t>оглашается.</w:t>
      </w:r>
    </w:p>
    <w:p w14:paraId="4CCA19D8" w14:textId="43CBC468" w:rsidR="0087528E" w:rsidRPr="00750FED" w:rsidRDefault="0087528E" w:rsidP="00D046F4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50FE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Не допускается повторное участие в той же номинации (категории) лауреатов </w:t>
      </w:r>
      <w:r w:rsidR="00EF296C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в течении последних</w:t>
      </w:r>
      <w:r w:rsidR="00750FE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двух</w:t>
      </w:r>
      <w:r w:rsidRPr="00750FE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лет.</w:t>
      </w:r>
    </w:p>
    <w:bookmarkEnd w:id="10"/>
    <w:p w14:paraId="3E2534CC" w14:textId="3DB8368F" w:rsidR="003B0CCF" w:rsidRDefault="003B0CCF" w:rsidP="00D046F4">
      <w:pPr>
        <w:pStyle w:val="1"/>
        <w:shd w:val="clear" w:color="auto" w:fill="auto"/>
        <w:spacing w:line="240" w:lineRule="auto"/>
        <w:ind w:firstLine="720"/>
        <w:contextualSpacing/>
        <w:jc w:val="both"/>
      </w:pPr>
    </w:p>
    <w:p w14:paraId="07265EA5" w14:textId="77777777" w:rsidR="00687AFD" w:rsidRDefault="00687AFD" w:rsidP="0012179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11" w:name="bookmark10"/>
      <w:bookmarkStart w:id="12" w:name="bookmark11"/>
      <w:bookmarkStart w:id="13" w:name="_Hlk100317598"/>
      <w:r>
        <w:rPr>
          <w:color w:val="000000"/>
          <w:lang w:eastAsia="ru-RU" w:bidi="ru-RU"/>
        </w:rPr>
        <w:t>Порядок подачи заявок на участие в конкурсе</w:t>
      </w:r>
      <w:bookmarkStart w:id="14" w:name="_Hlk100317586"/>
      <w:bookmarkEnd w:id="11"/>
      <w:bookmarkEnd w:id="12"/>
    </w:p>
    <w:bookmarkEnd w:id="13"/>
    <w:p w14:paraId="66098AF3" w14:textId="129FB966" w:rsidR="00687AFD" w:rsidRPr="00AE668B" w:rsidRDefault="00B506C5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AE668B">
        <w:rPr>
          <w:b/>
          <w:bCs/>
          <w:color w:val="000000" w:themeColor="text1"/>
          <w:lang w:eastAsia="ru-RU" w:bidi="ru-RU"/>
        </w:rPr>
        <w:t>Д</w:t>
      </w:r>
      <w:r w:rsidR="00687AFD" w:rsidRPr="00AE668B">
        <w:rPr>
          <w:b/>
          <w:bCs/>
          <w:color w:val="000000" w:themeColor="text1"/>
          <w:lang w:eastAsia="ru-RU" w:bidi="ru-RU"/>
        </w:rPr>
        <w:t>о</w:t>
      </w:r>
      <w:r w:rsidRPr="00AE668B">
        <w:rPr>
          <w:b/>
          <w:bCs/>
          <w:color w:val="000000" w:themeColor="text1"/>
          <w:lang w:eastAsia="ru-RU" w:bidi="ru-RU"/>
        </w:rPr>
        <w:t xml:space="preserve"> </w:t>
      </w:r>
      <w:r w:rsidR="00BE665B" w:rsidRPr="00AE668B">
        <w:rPr>
          <w:b/>
          <w:bCs/>
          <w:color w:val="000000" w:themeColor="text1"/>
          <w:lang w:eastAsia="ru-RU" w:bidi="ru-RU"/>
        </w:rPr>
        <w:t>0</w:t>
      </w:r>
      <w:r w:rsidRPr="00AE668B">
        <w:rPr>
          <w:b/>
          <w:bCs/>
          <w:color w:val="000000" w:themeColor="text1"/>
          <w:lang w:eastAsia="ru-RU" w:bidi="ru-RU"/>
        </w:rPr>
        <w:t>1</w:t>
      </w:r>
      <w:r w:rsidR="00BE665B" w:rsidRPr="00AE668B">
        <w:rPr>
          <w:b/>
          <w:bCs/>
          <w:color w:val="000000" w:themeColor="text1"/>
          <w:lang w:eastAsia="ru-RU" w:bidi="ru-RU"/>
        </w:rPr>
        <w:t xml:space="preserve"> декабря</w:t>
      </w:r>
      <w:r w:rsidR="00687AFD" w:rsidRPr="00AE668B">
        <w:rPr>
          <w:b/>
          <w:bCs/>
          <w:color w:val="000000" w:themeColor="text1"/>
          <w:lang w:eastAsia="ru-RU" w:bidi="ru-RU"/>
        </w:rPr>
        <w:t xml:space="preserve"> 202</w:t>
      </w:r>
      <w:r w:rsidR="0087528E">
        <w:rPr>
          <w:b/>
          <w:bCs/>
          <w:color w:val="000000" w:themeColor="text1"/>
          <w:lang w:eastAsia="ru-RU" w:bidi="ru-RU"/>
        </w:rPr>
        <w:t>3</w:t>
      </w:r>
      <w:r w:rsidR="00687AFD" w:rsidRPr="00AE668B">
        <w:rPr>
          <w:b/>
          <w:bCs/>
          <w:color w:val="000000" w:themeColor="text1"/>
          <w:lang w:eastAsia="ru-RU" w:bidi="ru-RU"/>
        </w:rPr>
        <w:t xml:space="preserve"> года </w:t>
      </w:r>
      <w:r w:rsidR="00687AFD" w:rsidRPr="00AE668B">
        <w:rPr>
          <w:color w:val="000000" w:themeColor="text1"/>
          <w:lang w:eastAsia="ru-RU" w:bidi="ru-RU"/>
        </w:rPr>
        <w:t xml:space="preserve">направить </w:t>
      </w:r>
      <w:r w:rsidR="003F694F" w:rsidRPr="00AE668B">
        <w:rPr>
          <w:color w:val="000000" w:themeColor="text1"/>
          <w:lang w:eastAsia="ru-RU" w:bidi="ru-RU"/>
        </w:rPr>
        <w:t xml:space="preserve">в </w:t>
      </w:r>
      <w:bookmarkStart w:id="15" w:name="_Hlk102562372"/>
      <w:r w:rsidR="003F694F" w:rsidRPr="00AE668B">
        <w:rPr>
          <w:color w:val="000000" w:themeColor="text1"/>
        </w:rPr>
        <w:t xml:space="preserve">ГАУ РХ «ЦСП СК Хакасии» </w:t>
      </w:r>
      <w:r w:rsidR="004259A7" w:rsidRPr="00AE668B">
        <w:rPr>
          <w:color w:val="000000" w:themeColor="text1"/>
          <w:lang w:eastAsia="ru-RU" w:bidi="ru-RU"/>
        </w:rPr>
        <w:t>по адресу: 6550</w:t>
      </w:r>
      <w:r w:rsidR="003F694F" w:rsidRPr="00AE668B">
        <w:rPr>
          <w:color w:val="000000" w:themeColor="text1"/>
          <w:lang w:eastAsia="ru-RU" w:bidi="ru-RU"/>
        </w:rPr>
        <w:t>17</w:t>
      </w:r>
      <w:r w:rsidR="004259A7" w:rsidRPr="00AE668B">
        <w:rPr>
          <w:color w:val="000000" w:themeColor="text1"/>
          <w:lang w:eastAsia="ru-RU" w:bidi="ru-RU"/>
        </w:rPr>
        <w:t>, г. Абакан, ул.</w:t>
      </w:r>
      <w:r w:rsidR="00BE665B" w:rsidRPr="00AE668B">
        <w:rPr>
          <w:color w:val="000000" w:themeColor="text1"/>
          <w:lang w:eastAsia="ru-RU" w:bidi="ru-RU"/>
        </w:rPr>
        <w:t> </w:t>
      </w:r>
      <w:r w:rsidR="003F694F" w:rsidRPr="00AE668B">
        <w:rPr>
          <w:color w:val="000000" w:themeColor="text1"/>
          <w:lang w:eastAsia="ru-RU" w:bidi="ru-RU"/>
        </w:rPr>
        <w:t>Чкалова</w:t>
      </w:r>
      <w:r w:rsidR="004259A7" w:rsidRPr="00AE668B">
        <w:rPr>
          <w:color w:val="000000" w:themeColor="text1"/>
          <w:lang w:eastAsia="ru-RU" w:bidi="ru-RU"/>
        </w:rPr>
        <w:t xml:space="preserve">, </w:t>
      </w:r>
      <w:r w:rsidR="003F694F" w:rsidRPr="00AE668B">
        <w:rPr>
          <w:color w:val="000000" w:themeColor="text1"/>
          <w:lang w:eastAsia="ru-RU" w:bidi="ru-RU"/>
        </w:rPr>
        <w:t>39</w:t>
      </w:r>
      <w:bookmarkEnd w:id="15"/>
      <w:r w:rsidR="004259A7" w:rsidRPr="00AE668B">
        <w:rPr>
          <w:color w:val="000000" w:themeColor="text1"/>
          <w:lang w:eastAsia="ru-RU" w:bidi="ru-RU"/>
        </w:rPr>
        <w:t xml:space="preserve"> </w:t>
      </w:r>
      <w:r w:rsidR="00687AFD" w:rsidRPr="00AE668B">
        <w:rPr>
          <w:color w:val="000000" w:themeColor="text1"/>
          <w:lang w:eastAsia="ru-RU" w:bidi="ru-RU"/>
        </w:rPr>
        <w:t>на конкурсанта:</w:t>
      </w:r>
    </w:p>
    <w:p w14:paraId="17247029" w14:textId="77777777" w:rsidR="00687AFD" w:rsidRPr="00944E40" w:rsidRDefault="00687AFD" w:rsidP="00121793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Сопроводительное письмо с регистрационными реквизитами о направлении Заявки на участие в конкурсе.</w:t>
      </w:r>
    </w:p>
    <w:p w14:paraId="6BEF8D3D" w14:textId="46E6A826" w:rsidR="00687AFD" w:rsidRDefault="00687AFD" w:rsidP="00121793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Заявка по форме согласно Приложени</w:t>
      </w:r>
      <w:r w:rsidR="00B506C5">
        <w:rPr>
          <w:color w:val="000000" w:themeColor="text1"/>
          <w:lang w:eastAsia="ru-RU" w:bidi="ru-RU"/>
        </w:rPr>
        <w:t xml:space="preserve">я </w:t>
      </w:r>
      <w:r w:rsidR="00457853">
        <w:rPr>
          <w:color w:val="000000" w:themeColor="text1"/>
          <w:lang w:eastAsia="ru-RU" w:bidi="ru-RU"/>
        </w:rPr>
        <w:t>1</w:t>
      </w:r>
      <w:r w:rsidRPr="00944E40">
        <w:rPr>
          <w:color w:val="000000" w:themeColor="text1"/>
          <w:lang w:eastAsia="ru-RU" w:bidi="ru-RU"/>
        </w:rPr>
        <w:t xml:space="preserve">, заверенная </w:t>
      </w:r>
      <w:r w:rsidR="00B506C5" w:rsidRPr="00944E40">
        <w:rPr>
          <w:color w:val="000000" w:themeColor="text1"/>
          <w:lang w:eastAsia="ru-RU" w:bidi="ru-RU"/>
        </w:rPr>
        <w:t xml:space="preserve">подписью и печатью </w:t>
      </w:r>
      <w:r w:rsidR="00B506C5">
        <w:rPr>
          <w:color w:val="000000" w:themeColor="text1"/>
          <w:lang w:eastAsia="ru-RU" w:bidi="ru-RU"/>
        </w:rPr>
        <w:t>спортивной организации, представляющей конкурсанта</w:t>
      </w:r>
      <w:r w:rsidR="003B0CCF" w:rsidRPr="00944E40">
        <w:rPr>
          <w:color w:val="000000" w:themeColor="text1"/>
          <w:lang w:eastAsia="ru-RU" w:bidi="ru-RU"/>
        </w:rPr>
        <w:t>.</w:t>
      </w:r>
    </w:p>
    <w:p w14:paraId="784E2D45" w14:textId="0018C1EF" w:rsidR="002A7A3B" w:rsidRDefault="002A7A3B" w:rsidP="00A0690D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Оценк</w:t>
      </w:r>
      <w:r w:rsidR="00A0690D">
        <w:rPr>
          <w:sz w:val="26"/>
          <w:szCs w:val="26"/>
        </w:rPr>
        <w:t>а</w:t>
      </w:r>
      <w:r>
        <w:rPr>
          <w:sz w:val="26"/>
          <w:szCs w:val="26"/>
        </w:rPr>
        <w:t xml:space="preserve"> результатов выступления спортсменов Республики Хакасия в официальных региональных, межрегиональных и всероссийских, межрегиональных спортивных мероприятиях</w:t>
      </w:r>
      <w:r w:rsidR="00A0690D">
        <w:rPr>
          <w:sz w:val="26"/>
          <w:szCs w:val="26"/>
        </w:rPr>
        <w:t xml:space="preserve"> Приложение </w:t>
      </w:r>
      <w:r w:rsidR="00457853">
        <w:rPr>
          <w:sz w:val="26"/>
          <w:szCs w:val="26"/>
        </w:rPr>
        <w:t>2</w:t>
      </w:r>
      <w:r w:rsidR="00A0690D">
        <w:rPr>
          <w:sz w:val="26"/>
          <w:szCs w:val="26"/>
        </w:rPr>
        <w:t>.</w:t>
      </w:r>
    </w:p>
    <w:p w14:paraId="78553851" w14:textId="572AD298" w:rsidR="00516350" w:rsidRPr="00944E40" w:rsidRDefault="00516350" w:rsidP="00121793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>Фотография участника Конкурса размером не менее 1400x1400 пикселей (1 шт.).</w:t>
      </w:r>
    </w:p>
    <w:p w14:paraId="45155A82" w14:textId="349DA440" w:rsidR="00687AFD" w:rsidRPr="003F694F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bookmarkStart w:id="16" w:name="_Hlk45029767"/>
      <w:r w:rsidRPr="00944E40">
        <w:rPr>
          <w:color w:val="000000" w:themeColor="text1"/>
          <w:u w:val="single"/>
          <w:lang w:eastAsia="ru-RU" w:bidi="ru-RU"/>
        </w:rPr>
        <w:t xml:space="preserve">Все документы (в формате </w:t>
      </w:r>
      <w:r w:rsidRPr="00944E40">
        <w:rPr>
          <w:color w:val="000000" w:themeColor="text1"/>
          <w:u w:val="single"/>
          <w:lang w:val="en-US" w:bidi="en-US"/>
        </w:rPr>
        <w:t>Word</w:t>
      </w:r>
      <w:r w:rsidRPr="00944E40">
        <w:rPr>
          <w:color w:val="000000" w:themeColor="text1"/>
          <w:u w:val="single"/>
          <w:lang w:bidi="en-US"/>
        </w:rPr>
        <w:t xml:space="preserve"> </w:t>
      </w:r>
      <w:r w:rsidRPr="00944E40">
        <w:rPr>
          <w:color w:val="000000" w:themeColor="text1"/>
          <w:u w:val="single"/>
          <w:lang w:eastAsia="ru-RU" w:bidi="ru-RU"/>
        </w:rPr>
        <w:t xml:space="preserve">и </w:t>
      </w:r>
      <w:r w:rsidRPr="00944E40">
        <w:rPr>
          <w:color w:val="000000" w:themeColor="text1"/>
          <w:u w:val="single"/>
          <w:lang w:val="en-US" w:bidi="en-US"/>
        </w:rPr>
        <w:t>PDF</w:t>
      </w:r>
      <w:r w:rsidRPr="00944E40">
        <w:rPr>
          <w:color w:val="000000" w:themeColor="text1"/>
          <w:u w:val="single"/>
          <w:lang w:bidi="en-US"/>
        </w:rPr>
        <w:t xml:space="preserve">) </w:t>
      </w:r>
      <w:r w:rsidRPr="00944E40">
        <w:rPr>
          <w:color w:val="000000" w:themeColor="text1"/>
          <w:u w:val="single"/>
          <w:lang w:eastAsia="ru-RU" w:bidi="ru-RU"/>
        </w:rPr>
        <w:t>и фото в обязательном порядке дублируются</w:t>
      </w:r>
      <w:r w:rsidRPr="00944E40">
        <w:rPr>
          <w:color w:val="000000" w:themeColor="text1"/>
          <w:lang w:eastAsia="ru-RU" w:bidi="ru-RU"/>
        </w:rPr>
        <w:t xml:space="preserve"> на адрес</w:t>
      </w:r>
      <w:r w:rsidR="00B506C5">
        <w:rPr>
          <w:color w:val="000000" w:themeColor="text1"/>
          <w:lang w:eastAsia="ru-RU" w:bidi="ru-RU"/>
        </w:rPr>
        <w:t xml:space="preserve"> электронной почты</w:t>
      </w:r>
      <w:r w:rsidRPr="003F694F">
        <w:rPr>
          <w:color w:val="000000" w:themeColor="text1"/>
          <w:lang w:eastAsia="ru-RU" w:bidi="ru-RU"/>
        </w:rPr>
        <w:t xml:space="preserve">: </w:t>
      </w:r>
      <w:bookmarkEnd w:id="16"/>
      <w:r w:rsidR="003F694F" w:rsidRPr="003F694F">
        <w:rPr>
          <w:color w:val="000000"/>
          <w:shd w:val="clear" w:color="auto" w:fill="FFFFFF"/>
        </w:rPr>
        <w:t>csp.rh@mail.ru</w:t>
      </w:r>
      <w:r w:rsidR="004259A7" w:rsidRPr="003F694F">
        <w:rPr>
          <w:color w:val="000000" w:themeColor="text1"/>
          <w:lang w:bidi="en-US"/>
        </w:rPr>
        <w:t xml:space="preserve"> </w:t>
      </w:r>
    </w:p>
    <w:p w14:paraId="5F3DF621" w14:textId="74CAC81A" w:rsidR="00687AFD" w:rsidRPr="00944E40" w:rsidRDefault="00687AFD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944E40">
        <w:rPr>
          <w:color w:val="000000" w:themeColor="text1"/>
          <w:lang w:eastAsia="ru-RU" w:bidi="ru-RU"/>
        </w:rPr>
        <w:t xml:space="preserve">Конкурсные материалы, поступившие в </w:t>
      </w:r>
      <w:r w:rsidR="003F694F">
        <w:t>ГАУ РХ «</w:t>
      </w:r>
      <w:r w:rsidR="003F694F" w:rsidRPr="00B9353F">
        <w:t>ЦСП</w:t>
      </w:r>
      <w:r w:rsidR="003F694F">
        <w:t xml:space="preserve"> СК Хакасии» </w:t>
      </w:r>
      <w:r w:rsidR="00806718">
        <w:br/>
      </w:r>
      <w:r w:rsidRPr="00944E40">
        <w:rPr>
          <w:b/>
          <w:color w:val="000000" w:themeColor="text1"/>
          <w:lang w:eastAsia="ru-RU" w:bidi="ru-RU"/>
        </w:rPr>
        <w:t xml:space="preserve">позднее </w:t>
      </w:r>
      <w:r w:rsidR="00BE665B" w:rsidRPr="00944E40">
        <w:rPr>
          <w:b/>
          <w:color w:val="000000" w:themeColor="text1"/>
          <w:lang w:eastAsia="ru-RU" w:bidi="ru-RU"/>
        </w:rPr>
        <w:t>0</w:t>
      </w:r>
      <w:r w:rsidR="00B506C5">
        <w:rPr>
          <w:b/>
          <w:color w:val="000000" w:themeColor="text1"/>
          <w:lang w:eastAsia="ru-RU" w:bidi="ru-RU"/>
        </w:rPr>
        <w:t>1</w:t>
      </w:r>
      <w:r w:rsidR="00BE665B" w:rsidRPr="00944E40">
        <w:rPr>
          <w:b/>
          <w:color w:val="000000" w:themeColor="text1"/>
          <w:lang w:eastAsia="ru-RU" w:bidi="ru-RU"/>
        </w:rPr>
        <w:t xml:space="preserve"> декабря</w:t>
      </w:r>
      <w:r w:rsidRPr="00944E40">
        <w:rPr>
          <w:b/>
          <w:color w:val="000000" w:themeColor="text1"/>
          <w:lang w:eastAsia="ru-RU" w:bidi="ru-RU"/>
        </w:rPr>
        <w:t xml:space="preserve"> 202</w:t>
      </w:r>
      <w:r w:rsidR="00F05CAD">
        <w:rPr>
          <w:b/>
          <w:color w:val="000000" w:themeColor="text1"/>
          <w:lang w:eastAsia="ru-RU" w:bidi="ru-RU"/>
        </w:rPr>
        <w:t>3</w:t>
      </w:r>
      <w:r w:rsidRPr="00944E40">
        <w:rPr>
          <w:b/>
          <w:color w:val="000000" w:themeColor="text1"/>
          <w:lang w:eastAsia="ru-RU" w:bidi="ru-RU"/>
        </w:rPr>
        <w:t xml:space="preserve"> года</w:t>
      </w:r>
      <w:r w:rsidRPr="00944E40">
        <w:rPr>
          <w:color w:val="000000" w:themeColor="text1"/>
          <w:lang w:eastAsia="ru-RU" w:bidi="ru-RU"/>
        </w:rPr>
        <w:t>, а также с нарушением требований к ним</w:t>
      </w:r>
      <w:r w:rsidR="00B506C5">
        <w:rPr>
          <w:color w:val="000000" w:themeColor="text1"/>
          <w:lang w:eastAsia="ru-RU" w:bidi="ru-RU"/>
        </w:rPr>
        <w:t xml:space="preserve"> (не в</w:t>
      </w:r>
      <w:r w:rsidR="008A4300">
        <w:rPr>
          <w:color w:val="000000" w:themeColor="text1"/>
          <w:lang w:eastAsia="ru-RU" w:bidi="ru-RU"/>
        </w:rPr>
        <w:t xml:space="preserve"> полном объеме</w:t>
      </w:r>
      <w:r w:rsidR="00B506C5">
        <w:rPr>
          <w:color w:val="000000" w:themeColor="text1"/>
          <w:lang w:eastAsia="ru-RU" w:bidi="ru-RU"/>
        </w:rPr>
        <w:t>)</w:t>
      </w:r>
      <w:r w:rsidRPr="00944E40">
        <w:rPr>
          <w:color w:val="000000" w:themeColor="text1"/>
          <w:lang w:eastAsia="ru-RU" w:bidi="ru-RU"/>
        </w:rPr>
        <w:t>, рассматриваться не будут.</w:t>
      </w:r>
    </w:p>
    <w:bookmarkEnd w:id="14"/>
    <w:p w14:paraId="29452AEF" w14:textId="77777777" w:rsidR="00FC7350" w:rsidRPr="00944E40" w:rsidRDefault="00FC7350" w:rsidP="0012179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</w:p>
    <w:p w14:paraId="5E1A3970" w14:textId="77777777" w:rsidR="00443B37" w:rsidRDefault="00687AFD" w:rsidP="00443B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7" w:name="bookmark12"/>
      <w:bookmarkStart w:id="18" w:name="bookmark13"/>
      <w:bookmarkStart w:id="19" w:name="_Hlk45615768"/>
      <w:r>
        <w:rPr>
          <w:color w:val="000000"/>
          <w:lang w:eastAsia="ru-RU" w:bidi="ru-RU"/>
        </w:rPr>
        <w:t>Награждение</w:t>
      </w:r>
      <w:bookmarkEnd w:id="17"/>
      <w:bookmarkEnd w:id="18"/>
    </w:p>
    <w:p w14:paraId="3B19A41B" w14:textId="74BC27A9" w:rsidR="00883D7F" w:rsidRPr="00443B37" w:rsidRDefault="00883D7F" w:rsidP="00443B37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firstLine="709"/>
        <w:contextualSpacing/>
        <w:jc w:val="both"/>
      </w:pPr>
      <w:bookmarkStart w:id="20" w:name="_Hlk46131518"/>
      <w:r w:rsidRPr="00443B37">
        <w:rPr>
          <w:b w:val="0"/>
          <w:bCs w:val="0"/>
          <w:color w:val="000000"/>
          <w:lang w:eastAsia="ru-RU" w:bidi="ru-RU"/>
        </w:rPr>
        <w:t>Торжественн</w:t>
      </w:r>
      <w:r w:rsidR="00443B37">
        <w:rPr>
          <w:b w:val="0"/>
          <w:bCs w:val="0"/>
          <w:color w:val="000000"/>
          <w:lang w:eastAsia="ru-RU" w:bidi="ru-RU"/>
        </w:rPr>
        <w:t xml:space="preserve">ая церемония </w:t>
      </w:r>
      <w:r w:rsidRPr="00443B37">
        <w:rPr>
          <w:b w:val="0"/>
          <w:bCs w:val="0"/>
          <w:color w:val="000000"/>
          <w:lang w:eastAsia="ru-RU" w:bidi="ru-RU"/>
        </w:rPr>
        <w:t>награждени</w:t>
      </w:r>
      <w:r w:rsidR="00443B37">
        <w:rPr>
          <w:b w:val="0"/>
          <w:bCs w:val="0"/>
          <w:color w:val="000000"/>
          <w:lang w:eastAsia="ru-RU" w:bidi="ru-RU"/>
        </w:rPr>
        <w:t>я</w:t>
      </w:r>
      <w:r w:rsidRPr="00443B37">
        <w:rPr>
          <w:b w:val="0"/>
          <w:bCs w:val="0"/>
          <w:color w:val="000000"/>
          <w:lang w:eastAsia="ru-RU" w:bidi="ru-RU"/>
        </w:rPr>
        <w:t xml:space="preserve"> победителей</w:t>
      </w:r>
      <w:r w:rsidR="00443B37">
        <w:rPr>
          <w:b w:val="0"/>
          <w:bCs w:val="0"/>
          <w:color w:val="000000"/>
          <w:lang w:eastAsia="ru-RU" w:bidi="ru-RU"/>
        </w:rPr>
        <w:t xml:space="preserve"> конкурса</w:t>
      </w:r>
      <w:r w:rsidR="00A217F6">
        <w:rPr>
          <w:b w:val="0"/>
          <w:bCs w:val="0"/>
          <w:color w:val="000000"/>
          <w:lang w:eastAsia="ru-RU" w:bidi="ru-RU"/>
        </w:rPr>
        <w:t xml:space="preserve"> </w:t>
      </w:r>
      <w:r w:rsidR="00443B37">
        <w:rPr>
          <w:b w:val="0"/>
          <w:bCs w:val="0"/>
          <w:color w:val="000000"/>
          <w:lang w:eastAsia="ru-RU" w:bidi="ru-RU"/>
        </w:rPr>
        <w:t>состоится в декабре 202</w:t>
      </w:r>
      <w:r w:rsidR="00F05CAD">
        <w:rPr>
          <w:b w:val="0"/>
          <w:bCs w:val="0"/>
          <w:color w:val="000000"/>
          <w:lang w:eastAsia="ru-RU" w:bidi="ru-RU"/>
        </w:rPr>
        <w:t>3</w:t>
      </w:r>
      <w:r w:rsidR="00443B37">
        <w:rPr>
          <w:b w:val="0"/>
          <w:bCs w:val="0"/>
          <w:color w:val="000000"/>
          <w:lang w:eastAsia="ru-RU" w:bidi="ru-RU"/>
        </w:rPr>
        <w:t xml:space="preserve"> года.</w:t>
      </w:r>
      <w:bookmarkEnd w:id="20"/>
    </w:p>
    <w:p w14:paraId="7290E61A" w14:textId="0A15220E" w:rsidR="004D0466" w:rsidRDefault="00780A11" w:rsidP="004D046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Победители</w:t>
      </w:r>
      <w:r w:rsidR="00B906DC">
        <w:rPr>
          <w:color w:val="000000"/>
          <w:lang w:eastAsia="ru-RU" w:bidi="ru-RU"/>
        </w:rPr>
        <w:t xml:space="preserve"> </w:t>
      </w:r>
      <w:r w:rsidR="00687A1F">
        <w:rPr>
          <w:color w:val="000000"/>
          <w:lang w:eastAsia="ru-RU" w:bidi="ru-RU"/>
        </w:rPr>
        <w:t>К</w:t>
      </w:r>
      <w:r w:rsidR="00B906DC">
        <w:rPr>
          <w:color w:val="000000"/>
          <w:lang w:eastAsia="ru-RU" w:bidi="ru-RU"/>
        </w:rPr>
        <w:t>онкурса</w:t>
      </w:r>
      <w:r>
        <w:rPr>
          <w:color w:val="000000"/>
          <w:lang w:eastAsia="ru-RU" w:bidi="ru-RU"/>
        </w:rPr>
        <w:t xml:space="preserve"> в каждой номинации</w:t>
      </w:r>
      <w:r w:rsidR="00B906DC">
        <w:rPr>
          <w:color w:val="000000"/>
          <w:lang w:eastAsia="ru-RU" w:bidi="ru-RU"/>
        </w:rPr>
        <w:t xml:space="preserve"> награждаются ценными призами и памятными подарками</w:t>
      </w:r>
      <w:r w:rsidR="00000905">
        <w:rPr>
          <w:color w:val="000000"/>
          <w:lang w:eastAsia="ru-RU" w:bidi="ru-RU"/>
        </w:rPr>
        <w:t xml:space="preserve"> </w:t>
      </w:r>
      <w:r w:rsidR="004D0466">
        <w:rPr>
          <w:color w:val="000000"/>
          <w:lang w:eastAsia="ru-RU" w:bidi="ru-RU"/>
        </w:rPr>
        <w:t>Минспортом</w:t>
      </w:r>
      <w:r w:rsidR="00687A1F">
        <w:rPr>
          <w:color w:val="000000"/>
          <w:lang w:eastAsia="ru-RU" w:bidi="ru-RU"/>
        </w:rPr>
        <w:t xml:space="preserve"> Хакасии.</w:t>
      </w:r>
    </w:p>
    <w:p w14:paraId="08C5C55A" w14:textId="77777777" w:rsidR="00944E40" w:rsidRDefault="00944E40" w:rsidP="00944E40">
      <w:pPr>
        <w:pStyle w:val="1"/>
        <w:shd w:val="clear" w:color="auto" w:fill="auto"/>
        <w:spacing w:line="240" w:lineRule="auto"/>
        <w:ind w:firstLine="720"/>
        <w:contextualSpacing/>
        <w:jc w:val="center"/>
        <w:rPr>
          <w:color w:val="000000"/>
          <w:lang w:eastAsia="ru-RU" w:bidi="ru-RU"/>
        </w:rPr>
      </w:pPr>
    </w:p>
    <w:p w14:paraId="78DF643A" w14:textId="22DAF3CC" w:rsidR="004D0466" w:rsidRPr="00944E40" w:rsidRDefault="004D0466" w:rsidP="00944E4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20"/>
        <w:contextualSpacing/>
        <w:jc w:val="center"/>
        <w:rPr>
          <w:color w:val="000000"/>
          <w:lang w:eastAsia="ru-RU" w:bidi="ru-RU"/>
        </w:rPr>
      </w:pPr>
      <w:r w:rsidRPr="00944E40">
        <w:rPr>
          <w:b/>
          <w:bCs/>
          <w:color w:val="000000"/>
          <w:lang w:eastAsia="ru-RU" w:bidi="ru-RU"/>
        </w:rPr>
        <w:t>Условия финансирования.</w:t>
      </w:r>
    </w:p>
    <w:p w14:paraId="01617F21" w14:textId="0B0E65E9" w:rsidR="002F5BA9" w:rsidRPr="00944E40" w:rsidRDefault="002F5BA9" w:rsidP="004D046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lang w:eastAsia="ru-RU"/>
        </w:rPr>
      </w:pPr>
      <w:r w:rsidRPr="00944E40">
        <w:rPr>
          <w:color w:val="000000" w:themeColor="text1"/>
          <w:lang w:eastAsia="ru-RU"/>
        </w:rPr>
        <w:t xml:space="preserve">Расходы, связанные с организацией и проведением </w:t>
      </w:r>
      <w:r w:rsidR="008A4300">
        <w:rPr>
          <w:color w:val="000000" w:themeColor="text1"/>
          <w:lang w:eastAsia="ru-RU" w:bidi="ru-RU"/>
        </w:rPr>
        <w:t>К</w:t>
      </w:r>
      <w:r w:rsidRPr="00944E40">
        <w:rPr>
          <w:color w:val="000000" w:themeColor="text1"/>
          <w:lang w:eastAsia="ru-RU" w:bidi="ru-RU"/>
        </w:rPr>
        <w:t>онкурса</w:t>
      </w:r>
      <w:r w:rsidR="00C91D0A" w:rsidRPr="00944E40">
        <w:rPr>
          <w:color w:val="000000" w:themeColor="text1"/>
          <w:lang w:eastAsia="ru-RU"/>
        </w:rPr>
        <w:t xml:space="preserve">, </w:t>
      </w:r>
      <w:r w:rsidRPr="00944E40">
        <w:rPr>
          <w:color w:val="000000" w:themeColor="text1"/>
          <w:lang w:eastAsia="ru-RU"/>
        </w:rPr>
        <w:t>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33E10097" w14:textId="4DF90C91" w:rsidR="0011176E" w:rsidRDefault="0011176E" w:rsidP="00443B37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FF0000"/>
        </w:rPr>
      </w:pPr>
    </w:p>
    <w:p w14:paraId="666408B7" w14:textId="77777777" w:rsidR="00D35E16" w:rsidRPr="00C91D0A" w:rsidRDefault="00D35E16" w:rsidP="00443B37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FF0000"/>
        </w:rPr>
      </w:pPr>
    </w:p>
    <w:bookmarkEnd w:id="19"/>
    <w:p w14:paraId="2408B8A3" w14:textId="505D5AF1" w:rsidR="003D4F24" w:rsidRDefault="003D4F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99F85AC" w14:textId="218CF4DF" w:rsidR="00592E6B" w:rsidRPr="00F45969" w:rsidRDefault="004B670E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6"/>
          <w:szCs w:val="26"/>
        </w:rPr>
      </w:pPr>
      <w:r w:rsidRPr="00F459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E2362" w:rsidRPr="00F45969">
        <w:rPr>
          <w:rFonts w:ascii="Times New Roman" w:hAnsi="Times New Roman" w:cs="Times New Roman"/>
          <w:sz w:val="26"/>
          <w:szCs w:val="26"/>
        </w:rPr>
        <w:t xml:space="preserve"> </w:t>
      </w:r>
      <w:r w:rsidR="00960388">
        <w:rPr>
          <w:rFonts w:ascii="Times New Roman" w:hAnsi="Times New Roman" w:cs="Times New Roman"/>
          <w:sz w:val="26"/>
          <w:szCs w:val="26"/>
        </w:rPr>
        <w:t>1</w:t>
      </w:r>
    </w:p>
    <w:p w14:paraId="19EF73FB" w14:textId="12412BF8" w:rsidR="004B670E" w:rsidRDefault="004B670E" w:rsidP="004B670E">
      <w:pPr>
        <w:spacing w:after="0" w:line="240" w:lineRule="auto"/>
        <w:ind w:left="793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2C002E9F" w14:textId="39D9BF65" w:rsidR="004B670E" w:rsidRP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B0209B" w:rsidRPr="00B0209B">
        <w:rPr>
          <w:rFonts w:ascii="Times New Roman" w:hAnsi="Times New Roman" w:cs="Times New Roman"/>
          <w:bCs/>
          <w:sz w:val="26"/>
          <w:szCs w:val="26"/>
        </w:rPr>
        <w:t>конкурс</w:t>
      </w:r>
      <w:r w:rsidR="00B0209B">
        <w:rPr>
          <w:rFonts w:ascii="Times New Roman" w:hAnsi="Times New Roman" w:cs="Times New Roman"/>
          <w:bCs/>
          <w:sz w:val="26"/>
          <w:szCs w:val="26"/>
        </w:rPr>
        <w:t>е</w:t>
      </w:r>
      <w:r w:rsidR="00B0209B" w:rsidRPr="00B0209B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</w:p>
    <w:p w14:paraId="69407D04" w14:textId="3822055E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670E">
        <w:rPr>
          <w:rFonts w:ascii="Times New Roman" w:hAnsi="Times New Roman" w:cs="Times New Roman"/>
          <w:sz w:val="26"/>
          <w:szCs w:val="26"/>
        </w:rPr>
        <w:t xml:space="preserve">«Гордость Хакасии» </w:t>
      </w:r>
    </w:p>
    <w:p w14:paraId="27D4AAA9" w14:textId="24A3EF03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01502DB" w14:textId="649495D9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14:paraId="787A1583" w14:textId="1794EADC" w:rsidR="007B5898" w:rsidRPr="009651F6" w:rsidRDefault="009651F6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651F6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олимпийский, паралимпийский, неолимпийский вид спорта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нужное вписать</w:t>
      </w:r>
    </w:p>
    <w:p w14:paraId="3FABFFBB" w14:textId="673581ED" w:rsidR="004B670E" w:rsidRDefault="007B5898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4271CE5D" w14:textId="4AA61273" w:rsidR="004B670E" w:rsidRPr="007B5898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B5898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Республики Хакасия)</w:t>
      </w:r>
    </w:p>
    <w:p w14:paraId="601EA6CF" w14:textId="12F235A8" w:rsidR="004B670E" w:rsidRDefault="004B670E" w:rsidP="004B67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84F1CD8" w14:textId="4C16E211" w:rsidR="004B670E" w:rsidRDefault="004B670E" w:rsidP="004B670E">
      <w:pPr>
        <w:pStyle w:val="20"/>
        <w:shd w:val="clear" w:color="auto" w:fill="auto"/>
        <w:spacing w:line="240" w:lineRule="auto"/>
        <w:contextualSpacing/>
        <w:jc w:val="center"/>
        <w:rPr>
          <w:color w:val="000000"/>
          <w:sz w:val="26"/>
          <w:szCs w:val="26"/>
          <w:u w:val="single"/>
          <w:lang w:eastAsia="ru-RU" w:bidi="ru-RU"/>
        </w:rPr>
      </w:pPr>
      <w:r w:rsidRPr="004B670E">
        <w:rPr>
          <w:color w:val="000000"/>
          <w:sz w:val="26"/>
          <w:szCs w:val="26"/>
          <w:u w:val="single"/>
          <w:lang w:eastAsia="ru-RU" w:bidi="ru-RU"/>
        </w:rPr>
        <w:t>Сведения об участнике конкурса</w:t>
      </w:r>
    </w:p>
    <w:p w14:paraId="24EB8B42" w14:textId="77777777" w:rsidR="004B670E" w:rsidRPr="004B670E" w:rsidRDefault="004B670E" w:rsidP="004B670E">
      <w:pPr>
        <w:pStyle w:val="20"/>
        <w:shd w:val="clear" w:color="auto" w:fill="auto"/>
        <w:spacing w:line="240" w:lineRule="auto"/>
        <w:contextualSpacing/>
        <w:jc w:val="center"/>
        <w:rPr>
          <w:sz w:val="26"/>
          <w:szCs w:val="26"/>
        </w:rPr>
      </w:pPr>
    </w:p>
    <w:p w14:paraId="0E128C8C" w14:textId="2CCCDA2B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4B670E">
        <w:rPr>
          <w:color w:val="000000"/>
          <w:sz w:val="26"/>
          <w:szCs w:val="26"/>
          <w:lang w:eastAsia="ru-RU" w:bidi="ru-RU"/>
        </w:rPr>
        <w:t>Фамилия Имя Отчество.</w:t>
      </w:r>
    </w:p>
    <w:p w14:paraId="78A696EC" w14:textId="725EB001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4B670E">
        <w:rPr>
          <w:color w:val="000000"/>
          <w:sz w:val="26"/>
          <w:szCs w:val="26"/>
          <w:lang w:eastAsia="ru-RU" w:bidi="ru-RU"/>
        </w:rPr>
        <w:t>Дата рождения.</w:t>
      </w:r>
    </w:p>
    <w:p w14:paraId="29F8C130" w14:textId="6E2BA5F7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Pr="004B670E">
        <w:rPr>
          <w:color w:val="000000"/>
          <w:sz w:val="26"/>
          <w:szCs w:val="26"/>
          <w:lang w:eastAsia="ru-RU" w:bidi="ru-RU"/>
        </w:rPr>
        <w:t>Начало спортивной карьеры (для спортсменов).</w:t>
      </w:r>
    </w:p>
    <w:p w14:paraId="4718262E" w14:textId="59519839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4. </w:t>
      </w:r>
      <w:r w:rsidRPr="004B670E">
        <w:rPr>
          <w:color w:val="000000"/>
          <w:sz w:val="26"/>
          <w:szCs w:val="26"/>
          <w:lang w:eastAsia="ru-RU" w:bidi="ru-RU"/>
        </w:rPr>
        <w:t>Общий стаж работы в области физической культуры и спорта (для тренеров).</w:t>
      </w:r>
    </w:p>
    <w:p w14:paraId="047D8117" w14:textId="252BE9FF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5. </w:t>
      </w:r>
      <w:r w:rsidRPr="004B670E">
        <w:rPr>
          <w:color w:val="000000"/>
          <w:sz w:val="26"/>
          <w:szCs w:val="26"/>
          <w:lang w:eastAsia="ru-RU" w:bidi="ru-RU"/>
        </w:rPr>
        <w:t>Место работы, должность (на момент подачи заявки).</w:t>
      </w:r>
    </w:p>
    <w:p w14:paraId="5DCE02AE" w14:textId="5D771A8B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6. </w:t>
      </w:r>
      <w:r w:rsidRPr="004B670E">
        <w:rPr>
          <w:color w:val="000000"/>
          <w:sz w:val="26"/>
          <w:szCs w:val="26"/>
          <w:lang w:eastAsia="ru-RU" w:bidi="ru-RU"/>
        </w:rPr>
        <w:t>Квалификационная категория (при наличии).</w:t>
      </w:r>
    </w:p>
    <w:p w14:paraId="4349B74F" w14:textId="1883D0DA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7. </w:t>
      </w:r>
      <w:r w:rsidRPr="004B670E">
        <w:rPr>
          <w:color w:val="000000"/>
          <w:sz w:val="26"/>
          <w:szCs w:val="26"/>
          <w:lang w:eastAsia="ru-RU" w:bidi="ru-RU"/>
        </w:rPr>
        <w:t>Спортивное звание</w:t>
      </w:r>
      <w:r w:rsidR="00780A11">
        <w:rPr>
          <w:color w:val="000000"/>
          <w:sz w:val="26"/>
          <w:szCs w:val="26"/>
          <w:lang w:eastAsia="ru-RU" w:bidi="ru-RU"/>
        </w:rPr>
        <w:t xml:space="preserve"> (спортивный разряд)</w:t>
      </w:r>
      <w:r w:rsidRPr="004B670E">
        <w:rPr>
          <w:color w:val="000000"/>
          <w:sz w:val="26"/>
          <w:szCs w:val="26"/>
          <w:lang w:eastAsia="ru-RU" w:bidi="ru-RU"/>
        </w:rPr>
        <w:t xml:space="preserve"> и дата присвоения.</w:t>
      </w:r>
    </w:p>
    <w:p w14:paraId="7E0A3354" w14:textId="73283397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8. </w:t>
      </w:r>
      <w:r w:rsidRPr="004B670E">
        <w:rPr>
          <w:color w:val="000000"/>
          <w:sz w:val="26"/>
          <w:szCs w:val="26"/>
          <w:lang w:eastAsia="ru-RU" w:bidi="ru-RU"/>
        </w:rPr>
        <w:t>Государственные и ведомственные награды (наименование, дата присвоения).</w:t>
      </w:r>
    </w:p>
    <w:p w14:paraId="6860115A" w14:textId="461945B9" w:rsidR="004B670E" w:rsidRPr="004B670E" w:rsidRDefault="004B670E" w:rsidP="004B670E">
      <w:pPr>
        <w:pStyle w:val="20"/>
        <w:shd w:val="clear" w:color="auto" w:fill="auto"/>
        <w:tabs>
          <w:tab w:val="left" w:pos="463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9. </w:t>
      </w:r>
      <w:r w:rsidRPr="004B670E">
        <w:rPr>
          <w:color w:val="000000"/>
          <w:sz w:val="26"/>
          <w:szCs w:val="26"/>
          <w:lang w:eastAsia="ru-RU" w:bidi="ru-RU"/>
        </w:rPr>
        <w:t>Информационная справка:</w:t>
      </w:r>
    </w:p>
    <w:p w14:paraId="62960764" w14:textId="77777777" w:rsidR="004B670E" w:rsidRPr="004B670E" w:rsidRDefault="004B670E" w:rsidP="004B670E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B670E">
        <w:rPr>
          <w:color w:val="000000"/>
          <w:sz w:val="26"/>
          <w:szCs w:val="26"/>
          <w:u w:val="single"/>
          <w:lang w:eastAsia="ru-RU" w:bidi="ru-RU"/>
        </w:rPr>
        <w:t>в категории (тренер года):</w:t>
      </w:r>
    </w:p>
    <w:p w14:paraId="30A6856F" w14:textId="4F74D4B0" w:rsidR="004B670E" w:rsidRP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4B670E">
        <w:rPr>
          <w:color w:val="000000"/>
          <w:sz w:val="26"/>
          <w:szCs w:val="26"/>
          <w:lang w:eastAsia="ru-RU" w:bidi="ru-RU"/>
        </w:rPr>
        <w:t>биография</w:t>
      </w:r>
      <w:r w:rsidR="009651F6">
        <w:rPr>
          <w:color w:val="000000"/>
          <w:sz w:val="26"/>
          <w:szCs w:val="26"/>
          <w:lang w:eastAsia="ru-RU" w:bidi="ru-RU"/>
        </w:rPr>
        <w:t>:</w:t>
      </w:r>
    </w:p>
    <w:p w14:paraId="1C81D994" w14:textId="4A8E42CC" w:rsidR="00F05CAD" w:rsidRDefault="004B670E" w:rsidP="00F05CAD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F1D0E">
        <w:rPr>
          <w:color w:val="000000" w:themeColor="text1"/>
          <w:sz w:val="26"/>
          <w:szCs w:val="26"/>
          <w:lang w:eastAsia="ru-RU" w:bidi="ru-RU"/>
        </w:rPr>
        <w:t>результаты выступлений воспитанников</w:t>
      </w:r>
      <w:r w:rsidR="00677489" w:rsidRPr="007F1D0E">
        <w:rPr>
          <w:color w:val="000000" w:themeColor="text1"/>
          <w:sz w:val="26"/>
          <w:szCs w:val="26"/>
          <w:lang w:eastAsia="ru-RU" w:bidi="ru-RU"/>
        </w:rPr>
        <w:t xml:space="preserve"> в период:</w:t>
      </w:r>
      <w:r w:rsidRPr="007F1D0E">
        <w:rPr>
          <w:color w:val="000000" w:themeColor="text1"/>
          <w:sz w:val="26"/>
          <w:szCs w:val="26"/>
          <w:lang w:eastAsia="ru-RU" w:bidi="ru-RU"/>
        </w:rPr>
        <w:t xml:space="preserve"> </w:t>
      </w:r>
      <w:r w:rsidR="00677489" w:rsidRPr="007F1D0E">
        <w:rPr>
          <w:color w:val="000000" w:themeColor="text1"/>
          <w:sz w:val="26"/>
          <w:szCs w:val="26"/>
          <w:lang w:eastAsia="ru-RU" w:bidi="ru-RU"/>
        </w:rPr>
        <w:t xml:space="preserve">зимние виды спорта </w:t>
      </w:r>
      <w:r w:rsidR="003D4F24">
        <w:rPr>
          <w:color w:val="000000" w:themeColor="text1"/>
          <w:sz w:val="26"/>
          <w:szCs w:val="26"/>
          <w:lang w:eastAsia="ru-RU" w:bidi="ru-RU"/>
        </w:rPr>
        <w:br/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>октябрь 202</w:t>
      </w:r>
      <w:r w:rsidR="00F05CAD">
        <w:rPr>
          <w:color w:val="000000" w:themeColor="text1"/>
          <w:sz w:val="26"/>
          <w:szCs w:val="26"/>
          <w:lang w:eastAsia="ru-RU" w:bidi="ru-RU"/>
        </w:rPr>
        <w:t>2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 xml:space="preserve"> г</w:t>
      </w:r>
      <w:r w:rsidR="003D4F24">
        <w:rPr>
          <w:color w:val="000000" w:themeColor="text1"/>
          <w:sz w:val="26"/>
          <w:szCs w:val="26"/>
          <w:lang w:eastAsia="ru-RU" w:bidi="ru-RU"/>
        </w:rPr>
        <w:t>ода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 xml:space="preserve"> – май 202</w:t>
      </w:r>
      <w:r w:rsidR="00F05CAD">
        <w:rPr>
          <w:color w:val="000000" w:themeColor="text1"/>
          <w:sz w:val="26"/>
          <w:szCs w:val="26"/>
          <w:lang w:eastAsia="ru-RU" w:bidi="ru-RU"/>
        </w:rPr>
        <w:t>3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 xml:space="preserve"> г</w:t>
      </w:r>
      <w:r w:rsidR="003D4F24">
        <w:rPr>
          <w:color w:val="000000" w:themeColor="text1"/>
          <w:sz w:val="26"/>
          <w:szCs w:val="26"/>
          <w:lang w:eastAsia="ru-RU" w:bidi="ru-RU"/>
        </w:rPr>
        <w:t>ода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>, летние виды спорта декабрь 202</w:t>
      </w:r>
      <w:r w:rsidR="00F05CAD">
        <w:rPr>
          <w:color w:val="000000" w:themeColor="text1"/>
          <w:sz w:val="26"/>
          <w:szCs w:val="26"/>
          <w:lang w:eastAsia="ru-RU" w:bidi="ru-RU"/>
        </w:rPr>
        <w:t>2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 xml:space="preserve"> г</w:t>
      </w:r>
      <w:r w:rsidR="003D4F24">
        <w:rPr>
          <w:color w:val="000000" w:themeColor="text1"/>
          <w:sz w:val="26"/>
          <w:szCs w:val="26"/>
          <w:lang w:eastAsia="ru-RU" w:bidi="ru-RU"/>
        </w:rPr>
        <w:t>ода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 xml:space="preserve"> – </w:t>
      </w:r>
      <w:r w:rsidR="003D4F24">
        <w:rPr>
          <w:color w:val="000000" w:themeColor="text1"/>
          <w:sz w:val="26"/>
          <w:szCs w:val="26"/>
          <w:lang w:eastAsia="ru-RU" w:bidi="ru-RU"/>
        </w:rPr>
        <w:br/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>декабрь 202</w:t>
      </w:r>
      <w:r w:rsidR="00F05CAD">
        <w:rPr>
          <w:color w:val="000000" w:themeColor="text1"/>
          <w:sz w:val="26"/>
          <w:szCs w:val="26"/>
          <w:lang w:eastAsia="ru-RU" w:bidi="ru-RU"/>
        </w:rPr>
        <w:t>3</w:t>
      </w:r>
      <w:r w:rsidR="007F1D0E" w:rsidRPr="007F1D0E">
        <w:rPr>
          <w:color w:val="000000" w:themeColor="text1"/>
          <w:sz w:val="26"/>
          <w:szCs w:val="26"/>
          <w:lang w:eastAsia="ru-RU" w:bidi="ru-RU"/>
        </w:rPr>
        <w:t xml:space="preserve"> г</w:t>
      </w:r>
      <w:r w:rsidR="003D4F24">
        <w:rPr>
          <w:color w:val="000000" w:themeColor="text1"/>
          <w:sz w:val="26"/>
          <w:szCs w:val="26"/>
          <w:lang w:eastAsia="ru-RU" w:bidi="ru-RU"/>
        </w:rPr>
        <w:t>ода</w:t>
      </w:r>
      <w:r w:rsidR="009B75A6" w:rsidRPr="007F1D0E">
        <w:rPr>
          <w:color w:val="000000" w:themeColor="text1"/>
          <w:sz w:val="26"/>
          <w:szCs w:val="26"/>
        </w:rPr>
        <w:t>,</w:t>
      </w:r>
      <w:r w:rsidR="009B75A6" w:rsidRPr="007F1D0E">
        <w:rPr>
          <w:color w:val="000000" w:themeColor="text1"/>
          <w:sz w:val="26"/>
          <w:szCs w:val="26"/>
          <w:lang w:eastAsia="ru-RU" w:bidi="ru-RU"/>
        </w:rPr>
        <w:t xml:space="preserve"> </w:t>
      </w:r>
      <w:r w:rsidRPr="007F1D0E">
        <w:rPr>
          <w:color w:val="000000" w:themeColor="text1"/>
          <w:sz w:val="26"/>
          <w:szCs w:val="26"/>
          <w:lang w:eastAsia="ru-RU" w:bidi="ru-RU"/>
        </w:rPr>
        <w:t xml:space="preserve">при </w:t>
      </w:r>
      <w:r w:rsidRPr="004B670E">
        <w:rPr>
          <w:color w:val="000000"/>
          <w:sz w:val="26"/>
          <w:szCs w:val="26"/>
          <w:lang w:eastAsia="ru-RU" w:bidi="ru-RU"/>
        </w:rPr>
        <w:t>непосредственном участии тренера в подготовке спортсмена в течение не менее двух лет,</w:t>
      </w:r>
      <w:r w:rsidR="00F05CAD">
        <w:rPr>
          <w:sz w:val="26"/>
          <w:szCs w:val="26"/>
        </w:rPr>
        <w:t xml:space="preserve"> </w:t>
      </w:r>
    </w:p>
    <w:p w14:paraId="4F4BB03C" w14:textId="43D262B5" w:rsidR="004B670E" w:rsidRDefault="00F05CAD" w:rsidP="00F05CAD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- </w:t>
      </w:r>
      <w:r w:rsidR="004B670E" w:rsidRPr="004B670E">
        <w:rPr>
          <w:color w:val="000000"/>
          <w:sz w:val="26"/>
          <w:szCs w:val="26"/>
          <w:lang w:eastAsia="ru-RU" w:bidi="ru-RU"/>
        </w:rPr>
        <w:t>другие сведения о наиболее значимых профессиональных успехах.</w:t>
      </w:r>
    </w:p>
    <w:p w14:paraId="09492E6E" w14:textId="1313CB02" w:rsid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10. </w:t>
      </w:r>
      <w:r w:rsidRPr="004B670E">
        <w:rPr>
          <w:color w:val="000000"/>
          <w:sz w:val="26"/>
          <w:szCs w:val="26"/>
          <w:lang w:eastAsia="ru-RU" w:bidi="ru-RU"/>
        </w:rPr>
        <w:t>Дополнительные данные, которые считаете нужным сообщить.</w:t>
      </w:r>
    </w:p>
    <w:p w14:paraId="143BFE45" w14:textId="52498339" w:rsid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11. </w:t>
      </w:r>
      <w:r w:rsidRPr="004B670E">
        <w:rPr>
          <w:color w:val="000000"/>
          <w:sz w:val="26"/>
          <w:szCs w:val="26"/>
          <w:lang w:eastAsia="ru-RU" w:bidi="ru-RU"/>
        </w:rPr>
        <w:t xml:space="preserve">Номер телефона и адрес электронной почты (ответственного лица от </w:t>
      </w:r>
      <w:r w:rsidR="00780A11">
        <w:rPr>
          <w:sz w:val="26"/>
          <w:szCs w:val="26"/>
        </w:rPr>
        <w:t>муниципального образования Республики Хакасия</w:t>
      </w:r>
      <w:r w:rsidRPr="004B670E">
        <w:rPr>
          <w:color w:val="000000"/>
          <w:sz w:val="26"/>
          <w:szCs w:val="26"/>
          <w:lang w:eastAsia="ru-RU" w:bidi="ru-RU"/>
        </w:rPr>
        <w:t xml:space="preserve"> для взаимодействия по организационным вопросам).</w:t>
      </w:r>
    </w:p>
    <w:p w14:paraId="693C1073" w14:textId="77777777" w:rsidR="00780A11" w:rsidRDefault="00780A11" w:rsidP="004B670E">
      <w:pPr>
        <w:pStyle w:val="20"/>
        <w:shd w:val="clear" w:color="auto" w:fill="auto"/>
        <w:tabs>
          <w:tab w:val="left" w:pos="705"/>
        </w:tabs>
        <w:spacing w:line="240" w:lineRule="auto"/>
        <w:ind w:firstLine="709"/>
        <w:contextualSpacing/>
        <w:jc w:val="both"/>
        <w:rPr>
          <w:color w:val="000000"/>
          <w:sz w:val="26"/>
          <w:szCs w:val="26"/>
          <w:lang w:eastAsia="ru-RU" w:bidi="ru-RU"/>
        </w:rPr>
      </w:pPr>
    </w:p>
    <w:p w14:paraId="6E789BB5" w14:textId="77777777" w:rsidR="004B670E" w:rsidRPr="004B670E" w:rsidRDefault="004B670E" w:rsidP="004B670E">
      <w:pPr>
        <w:pStyle w:val="20"/>
        <w:shd w:val="clear" w:color="auto" w:fill="auto"/>
        <w:tabs>
          <w:tab w:val="left" w:pos="705"/>
        </w:tabs>
        <w:spacing w:line="240" w:lineRule="auto"/>
        <w:contextualSpacing/>
        <w:rPr>
          <w:sz w:val="26"/>
          <w:szCs w:val="26"/>
        </w:rPr>
      </w:pPr>
    </w:p>
    <w:p w14:paraId="63D13A86" w14:textId="04BF38C1" w:rsidR="004B670E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  <w:r w:rsidRPr="004B670E">
        <w:rPr>
          <w:color w:val="000000"/>
          <w:sz w:val="26"/>
          <w:szCs w:val="26"/>
          <w:lang w:eastAsia="ru-RU" w:bidi="ru-RU"/>
        </w:rPr>
        <w:t>(Должность)</w:t>
      </w:r>
      <w:r w:rsidRPr="004B670E">
        <w:rPr>
          <w:color w:val="000000"/>
          <w:sz w:val="26"/>
          <w:szCs w:val="26"/>
          <w:lang w:eastAsia="ru-RU" w:bidi="ru-RU"/>
        </w:rPr>
        <w:tab/>
        <w:t>(Подпись)</w:t>
      </w:r>
      <w:r w:rsidRPr="004B670E">
        <w:rPr>
          <w:color w:val="000000"/>
          <w:sz w:val="26"/>
          <w:szCs w:val="26"/>
          <w:lang w:eastAsia="ru-RU" w:bidi="ru-RU"/>
        </w:rPr>
        <w:tab/>
        <w:t>(ФИО)</w:t>
      </w:r>
    </w:p>
    <w:p w14:paraId="36F10022" w14:textId="569EDEC8" w:rsidR="004B670E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</w:p>
    <w:p w14:paraId="27D594F8" w14:textId="77777777" w:rsidR="004B670E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color w:val="000000"/>
          <w:sz w:val="26"/>
          <w:szCs w:val="26"/>
          <w:lang w:eastAsia="ru-RU" w:bidi="ru-RU"/>
        </w:rPr>
      </w:pPr>
    </w:p>
    <w:p w14:paraId="71013B6E" w14:textId="4EA55C5B" w:rsidR="008E2362" w:rsidRDefault="004B670E" w:rsidP="004B670E">
      <w:pPr>
        <w:pStyle w:val="20"/>
        <w:shd w:val="clear" w:color="auto" w:fill="auto"/>
        <w:tabs>
          <w:tab w:val="left" w:pos="2926"/>
          <w:tab w:val="left" w:pos="5309"/>
        </w:tabs>
        <w:spacing w:line="240" w:lineRule="auto"/>
        <w:contextualSpacing/>
        <w:jc w:val="center"/>
        <w:rPr>
          <w:b/>
          <w:bCs/>
          <w:color w:val="000000"/>
          <w:sz w:val="26"/>
          <w:szCs w:val="26"/>
          <w:u w:val="single"/>
          <w:lang w:eastAsia="ru-RU" w:bidi="ru-RU"/>
        </w:rPr>
      </w:pPr>
      <w:r w:rsidRPr="004B670E">
        <w:rPr>
          <w:b/>
          <w:bCs/>
          <w:color w:val="000000"/>
          <w:sz w:val="26"/>
          <w:szCs w:val="26"/>
          <w:u w:val="single"/>
          <w:lang w:eastAsia="ru-RU" w:bidi="ru-RU"/>
        </w:rPr>
        <w:t xml:space="preserve">Обращаем внимание на необходимость последовательного заполнения </w:t>
      </w:r>
      <w:r w:rsidR="003D4F24">
        <w:rPr>
          <w:b/>
          <w:bCs/>
          <w:color w:val="000000"/>
          <w:sz w:val="26"/>
          <w:szCs w:val="26"/>
          <w:u w:val="single"/>
          <w:lang w:eastAsia="ru-RU" w:bidi="ru-RU"/>
        </w:rPr>
        <w:br/>
      </w:r>
      <w:r w:rsidRPr="004B670E">
        <w:rPr>
          <w:b/>
          <w:bCs/>
          <w:color w:val="000000"/>
          <w:sz w:val="26"/>
          <w:szCs w:val="26"/>
          <w:u w:val="single"/>
          <w:lang w:eastAsia="ru-RU" w:bidi="ru-RU"/>
        </w:rPr>
        <w:t>всех граф заявки!</w:t>
      </w:r>
      <w:r w:rsidRPr="004B670E">
        <w:rPr>
          <w:b/>
          <w:bCs/>
          <w:color w:val="000000"/>
          <w:sz w:val="26"/>
          <w:szCs w:val="26"/>
          <w:u w:val="single"/>
          <w:lang w:eastAsia="ru-RU" w:bidi="ru-RU"/>
        </w:rPr>
        <w:br/>
        <w:t>В случае отсутствия какой-либо информации ставить прочерк.</w:t>
      </w:r>
    </w:p>
    <w:p w14:paraId="359F6C89" w14:textId="77777777" w:rsidR="008E2362" w:rsidRDefault="008E236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>
        <w:rPr>
          <w:b/>
          <w:bCs/>
          <w:color w:val="000000"/>
          <w:sz w:val="26"/>
          <w:szCs w:val="26"/>
          <w:u w:val="single"/>
          <w:lang w:eastAsia="ru-RU" w:bidi="ru-RU"/>
        </w:rPr>
        <w:br w:type="page"/>
      </w:r>
    </w:p>
    <w:p w14:paraId="4A2F8A9F" w14:textId="08FD6FFC" w:rsidR="004B670E" w:rsidRPr="00F45969" w:rsidRDefault="008E2362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  <w:r w:rsidRPr="00F45969">
        <w:rPr>
          <w:sz w:val="26"/>
          <w:szCs w:val="26"/>
        </w:rPr>
        <w:lastRenderedPageBreak/>
        <w:t xml:space="preserve">Приложение </w:t>
      </w:r>
      <w:r w:rsidR="00457853">
        <w:rPr>
          <w:sz w:val="26"/>
          <w:szCs w:val="26"/>
        </w:rPr>
        <w:t>2</w:t>
      </w:r>
    </w:p>
    <w:p w14:paraId="32B4951C" w14:textId="77777777" w:rsidR="002A7A3B" w:rsidRDefault="002A7A3B" w:rsidP="002A7A3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Таблица</w:t>
      </w:r>
    </w:p>
    <w:p w14:paraId="54C9231F" w14:textId="77777777" w:rsidR="002A7A3B" w:rsidRDefault="002A7A3B" w:rsidP="002A7A3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Оценки результатов выступления спортсменов Республики Хакасия в официальных региональных, межрегиональных и всероссийских, межрегиональных спортивных мероприятиях.</w:t>
      </w:r>
    </w:p>
    <w:p w14:paraId="43552ED5" w14:textId="77777777" w:rsidR="002A7A3B" w:rsidRDefault="002A7A3B" w:rsidP="002A7A3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2"/>
        <w:gridCol w:w="1982"/>
        <w:gridCol w:w="1983"/>
      </w:tblGrid>
      <w:tr w:rsidR="002A7A3B" w14:paraId="1EF85522" w14:textId="77777777" w:rsidTr="008D639D">
        <w:tc>
          <w:tcPr>
            <w:tcW w:w="704" w:type="dxa"/>
            <w:vMerge w:val="restart"/>
          </w:tcPr>
          <w:p w14:paraId="35F281AA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260" w:type="dxa"/>
            <w:vMerge w:val="restart"/>
          </w:tcPr>
          <w:p w14:paraId="336519E5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спортивного мероприятия</w:t>
            </w:r>
          </w:p>
        </w:tc>
        <w:tc>
          <w:tcPr>
            <w:tcW w:w="5947" w:type="dxa"/>
            <w:gridSpan w:val="3"/>
          </w:tcPr>
          <w:p w14:paraId="489F3670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очков за занятое место</w:t>
            </w:r>
          </w:p>
        </w:tc>
      </w:tr>
      <w:tr w:rsidR="002A7A3B" w14:paraId="37F22FA6" w14:textId="77777777" w:rsidTr="008D639D">
        <w:tc>
          <w:tcPr>
            <w:tcW w:w="704" w:type="dxa"/>
            <w:vMerge/>
          </w:tcPr>
          <w:p w14:paraId="37E6C927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14:paraId="2BBFA1CE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71AF1DFF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2" w:type="dxa"/>
          </w:tcPr>
          <w:p w14:paraId="661EA862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</w:tcPr>
          <w:p w14:paraId="412EB568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7A3B" w14:paraId="20884367" w14:textId="77777777" w:rsidTr="008D639D">
        <w:tc>
          <w:tcPr>
            <w:tcW w:w="704" w:type="dxa"/>
          </w:tcPr>
          <w:p w14:paraId="611AB71D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58EFBC22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00115413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33D309B6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14:paraId="4228566C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A7A3B" w14:paraId="14C7A19C" w14:textId="77777777" w:rsidTr="008D639D">
        <w:tc>
          <w:tcPr>
            <w:tcW w:w="704" w:type="dxa"/>
          </w:tcPr>
          <w:p w14:paraId="268E9BEA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48001D26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476B1D09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7345C120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14:paraId="560EE72E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A7A3B" w14:paraId="68BE96A4" w14:textId="77777777" w:rsidTr="008D639D">
        <w:tc>
          <w:tcPr>
            <w:tcW w:w="704" w:type="dxa"/>
          </w:tcPr>
          <w:p w14:paraId="498FA59A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26D0ED2C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38277DDD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</w:tcPr>
          <w:p w14:paraId="5E1448B2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14:paraId="4B35C475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A7A3B" w14:paraId="5F142C34" w14:textId="77777777" w:rsidTr="008D639D">
        <w:tc>
          <w:tcPr>
            <w:tcW w:w="3964" w:type="dxa"/>
            <w:gridSpan w:val="2"/>
          </w:tcPr>
          <w:p w14:paraId="72A5FF1F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5947" w:type="dxa"/>
            <w:gridSpan w:val="3"/>
          </w:tcPr>
          <w:p w14:paraId="65393787" w14:textId="77777777" w:rsidR="002A7A3B" w:rsidRDefault="002A7A3B" w:rsidP="008D639D">
            <w:pPr>
              <w:pStyle w:val="20"/>
              <w:shd w:val="clear" w:color="auto" w:fill="auto"/>
              <w:tabs>
                <w:tab w:val="left" w:pos="5309"/>
              </w:tabs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75A89B02" w14:textId="23F0B1E4" w:rsidR="008E2362" w:rsidRDefault="008E2362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63E539FD" w14:textId="6BEE87A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8D735B0" w14:textId="33336BF1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6C0CF92" w14:textId="3DE7F7C5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7191158" w14:textId="67BB091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D5903C3" w14:textId="2AF2171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46CE9F5" w14:textId="0158279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DF449B7" w14:textId="0FBCB43F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55B8DCB" w14:textId="345B9015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7B34401" w14:textId="7344B40D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DBC40D3" w14:textId="2A0F99E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390C036" w14:textId="532AAA6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6D87356" w14:textId="58CD6103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A0FA7D3" w14:textId="25A62D8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32D991D" w14:textId="3757DE27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40F2584F" w14:textId="2C3295E2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BACC802" w14:textId="1E81C474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35A53CE" w14:textId="6B4DF27B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85C4136" w14:textId="763E7713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56B1886" w14:textId="0898BA01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66246C5D" w14:textId="1E5E07E0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1860D8EB" w14:textId="566E803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6839BDCE" w14:textId="0A338365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5448152" w14:textId="60221981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1739474D" w14:textId="0B711BD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D4673F5" w14:textId="62DB37D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0EFA625E" w14:textId="369C5E2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7D4EC3D" w14:textId="2E77B37B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412D4EEC" w14:textId="02399A64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6E49BF5" w14:textId="3B3FF799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00A8139" w14:textId="4E0C3CFA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468C116C" w14:textId="06852478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3CD4C6F7" w14:textId="49E1D47C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77A18251" w14:textId="0A116580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86F8D94" w14:textId="4A975BCE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BA9BD09" w14:textId="29C5DBE3" w:rsid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53073CDF" w14:textId="77777777" w:rsidR="00457853" w:rsidRDefault="00457853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</w:p>
    <w:p w14:paraId="2691503C" w14:textId="55199F75" w:rsidR="002A7A3B" w:rsidRPr="002A7A3B" w:rsidRDefault="002A7A3B" w:rsidP="008E2362">
      <w:pPr>
        <w:pStyle w:val="20"/>
        <w:shd w:val="clear" w:color="auto" w:fill="auto"/>
        <w:tabs>
          <w:tab w:val="left" w:pos="5309"/>
        </w:tabs>
        <w:spacing w:line="240" w:lineRule="auto"/>
        <w:ind w:left="8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457853">
        <w:rPr>
          <w:sz w:val="26"/>
          <w:szCs w:val="26"/>
        </w:rPr>
        <w:t>3</w:t>
      </w:r>
    </w:p>
    <w:p w14:paraId="3B119B51" w14:textId="77777777" w:rsidR="0008058B" w:rsidRPr="000078A5" w:rsidRDefault="0008058B" w:rsidP="000805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078A5">
        <w:rPr>
          <w:rFonts w:ascii="Times New Roman" w:hAnsi="Times New Roman"/>
          <w:sz w:val="26"/>
          <w:szCs w:val="26"/>
        </w:rPr>
        <w:t>Таблица</w:t>
      </w:r>
    </w:p>
    <w:p w14:paraId="2D803E68" w14:textId="51B81C7E" w:rsidR="0008058B" w:rsidRPr="000078A5" w:rsidRDefault="0008058B" w:rsidP="000805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оценки </w:t>
      </w:r>
      <w:r w:rsidRPr="000078A5">
        <w:rPr>
          <w:rFonts w:ascii="Times New Roman" w:hAnsi="Times New Roman"/>
          <w:sz w:val="26"/>
          <w:szCs w:val="26"/>
        </w:rPr>
        <w:t>результатов выступления спортсменов Республики Хакасия</w:t>
      </w:r>
    </w:p>
    <w:p w14:paraId="64FBFACC" w14:textId="6E6256F1" w:rsidR="008E2362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  <w:r w:rsidRPr="000078A5">
        <w:rPr>
          <w:sz w:val="26"/>
          <w:szCs w:val="26"/>
        </w:rPr>
        <w:t>в официальных</w:t>
      </w:r>
      <w:r w:rsidRPr="0008058B">
        <w:rPr>
          <w:sz w:val="26"/>
          <w:szCs w:val="26"/>
        </w:rPr>
        <w:t xml:space="preserve"> </w:t>
      </w:r>
      <w:r w:rsidR="003D4F24">
        <w:rPr>
          <w:sz w:val="26"/>
          <w:szCs w:val="26"/>
        </w:rPr>
        <w:t xml:space="preserve">региональных, </w:t>
      </w:r>
      <w:r w:rsidRPr="0003375E">
        <w:rPr>
          <w:sz w:val="26"/>
          <w:szCs w:val="26"/>
        </w:rPr>
        <w:t>межрегиональных</w:t>
      </w:r>
      <w:r w:rsidRPr="0008058B">
        <w:rPr>
          <w:sz w:val="26"/>
          <w:szCs w:val="26"/>
        </w:rPr>
        <w:t xml:space="preserve"> и всероссийских</w:t>
      </w:r>
      <w:r w:rsidR="00347016">
        <w:rPr>
          <w:sz w:val="26"/>
          <w:szCs w:val="26"/>
        </w:rPr>
        <w:t>, международных</w:t>
      </w:r>
      <w:r w:rsidRPr="0008058B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спортивных мероприятиях</w:t>
      </w:r>
    </w:p>
    <w:p w14:paraId="3A37F6E3" w14:textId="77777777" w:rsidR="0008058B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812"/>
        <w:gridCol w:w="1254"/>
        <w:gridCol w:w="1259"/>
        <w:gridCol w:w="1277"/>
      </w:tblGrid>
      <w:tr w:rsidR="0008058B" w:rsidRPr="00333F57" w14:paraId="1DD7E0BB" w14:textId="77777777" w:rsidTr="0008058B">
        <w:trPr>
          <w:trHeight w:hRule="exact" w:val="463"/>
          <w:jc w:val="center"/>
        </w:trPr>
        <w:tc>
          <w:tcPr>
            <w:tcW w:w="576" w:type="dxa"/>
            <w:vMerge w:val="restart"/>
            <w:shd w:val="clear" w:color="auto" w:fill="FFFFFF"/>
            <w:vAlign w:val="center"/>
          </w:tcPr>
          <w:p w14:paraId="4BD5154D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812" w:type="dxa"/>
            <w:vMerge w:val="restart"/>
            <w:shd w:val="clear" w:color="auto" w:fill="FFFFFF"/>
            <w:vAlign w:val="center"/>
          </w:tcPr>
          <w:p w14:paraId="489EFAD9" w14:textId="1EA02B56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Статус спортивного мероприятия</w:t>
            </w:r>
          </w:p>
        </w:tc>
        <w:tc>
          <w:tcPr>
            <w:tcW w:w="3790" w:type="dxa"/>
            <w:gridSpan w:val="3"/>
            <w:shd w:val="clear" w:color="auto" w:fill="FFFFFF"/>
            <w:vAlign w:val="bottom"/>
          </w:tcPr>
          <w:p w14:paraId="6D0FD640" w14:textId="77777777" w:rsidR="0008058B" w:rsidRDefault="0008058B" w:rsidP="00124DBD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Количество очков за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занятое </w:t>
            </w: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мест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</w:p>
          <w:p w14:paraId="160A2270" w14:textId="08D4F6E1" w:rsidR="0008058B" w:rsidRPr="00333F57" w:rsidRDefault="0008058B" w:rsidP="00124DBD">
            <w:pPr>
              <w:pStyle w:val="a8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058B" w:rsidRPr="00333F57" w14:paraId="6F07F26B" w14:textId="77777777" w:rsidTr="00124DBD">
        <w:trPr>
          <w:trHeight w:hRule="exact" w:val="325"/>
          <w:jc w:val="center"/>
        </w:trPr>
        <w:tc>
          <w:tcPr>
            <w:tcW w:w="576" w:type="dxa"/>
            <w:vMerge/>
            <w:shd w:val="clear" w:color="auto" w:fill="FFFFFF"/>
            <w:vAlign w:val="center"/>
          </w:tcPr>
          <w:p w14:paraId="7DD528B1" w14:textId="77777777" w:rsidR="0008058B" w:rsidRPr="00333F57" w:rsidRDefault="0008058B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  <w:shd w:val="clear" w:color="auto" w:fill="FFFFFF"/>
            <w:vAlign w:val="center"/>
          </w:tcPr>
          <w:p w14:paraId="7587086E" w14:textId="77777777" w:rsidR="0008058B" w:rsidRPr="00333F57" w:rsidRDefault="0008058B" w:rsidP="0012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/>
            <w:vAlign w:val="bottom"/>
          </w:tcPr>
          <w:p w14:paraId="585B6729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45916BD5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6E29F58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0F193C" w:rsidRPr="00333F57" w14:paraId="1D4D465B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D6151D2" w14:textId="76EB62D8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798CBCA7" w14:textId="453CAE13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емпионат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272E4AEE" w14:textId="52354842" w:rsidR="000F193C" w:rsidRPr="009B75A6" w:rsidRDefault="0067512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35FD5478" w14:textId="46496B63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29E486C" w14:textId="42F2FAE4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193C" w:rsidRPr="00333F57" w14:paraId="59F6112F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0A897F5" w14:textId="7A60D492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3EDA6A0C" w14:textId="45ECA73C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ервенство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5C23123E" w14:textId="3D259B8A" w:rsidR="000F193C" w:rsidRPr="009B75A6" w:rsidRDefault="0067512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487FC417" w14:textId="49879E9E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89291F3" w14:textId="701CA4ED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193C" w:rsidRPr="00333F57" w14:paraId="5F8F3632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35E6E9C3" w14:textId="6219F433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76A2BBDF" w14:textId="586B0211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емпионат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вропы</w:t>
            </w:r>
            <w:r w:rsidR="00E40422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5C0E58A4" w14:textId="7CE01C90" w:rsidR="000F193C" w:rsidRPr="009B75A6" w:rsidRDefault="0067512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2D6B6485" w14:textId="230711FF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BFC0D19" w14:textId="36B315CA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F193C" w:rsidRPr="00333F57" w14:paraId="5143B435" w14:textId="77777777" w:rsidTr="00124DBD">
        <w:trPr>
          <w:trHeight w:hRule="exact" w:val="325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06098DA" w14:textId="380A3EB8" w:rsidR="000F193C" w:rsidRPr="00333F57" w:rsidRDefault="009B75A6" w:rsidP="001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24D4C461" w14:textId="1CC6A333" w:rsidR="000F193C" w:rsidRPr="009B75A6" w:rsidRDefault="000F193C" w:rsidP="00124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ервенство </w:t>
            </w:r>
            <w:r w:rsidR="006D04C3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B75A6" w:rsidRPr="009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вропы</w:t>
            </w:r>
          </w:p>
        </w:tc>
        <w:tc>
          <w:tcPr>
            <w:tcW w:w="1254" w:type="dxa"/>
            <w:shd w:val="clear" w:color="auto" w:fill="FFFFFF"/>
            <w:vAlign w:val="bottom"/>
          </w:tcPr>
          <w:p w14:paraId="117E8745" w14:textId="5B73FF39" w:rsidR="000F193C" w:rsidRPr="009B75A6" w:rsidRDefault="00E40422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 w:rsidR="0067512B" w:rsidRPr="009B75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59" w:type="dxa"/>
            <w:shd w:val="clear" w:color="auto" w:fill="FFFFFF"/>
            <w:vAlign w:val="bottom"/>
          </w:tcPr>
          <w:p w14:paraId="3E18273A" w14:textId="729942E0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FA5A8A6" w14:textId="33D243C0" w:rsidR="000F193C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48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8058B" w:rsidRPr="00333F57" w14:paraId="5F413746" w14:textId="77777777" w:rsidTr="00124DBD">
        <w:trPr>
          <w:trHeight w:hRule="exact" w:val="347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1EEBF207" w14:textId="474ADC4D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5CB0B375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России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1E18333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372DA06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822EF40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8058B" w:rsidRPr="00333F57" w14:paraId="7D9C0427" w14:textId="77777777" w:rsidTr="00124DBD">
        <w:trPr>
          <w:trHeight w:hRule="exact" w:val="296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3F26E24" w14:textId="766513C8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2" w:type="dxa"/>
            <w:shd w:val="clear" w:color="auto" w:fill="FFFFFF"/>
            <w:vAlign w:val="center"/>
          </w:tcPr>
          <w:p w14:paraId="667842A1" w14:textId="77777777" w:rsidR="0008058B" w:rsidRPr="00333F57" w:rsidRDefault="0008058B" w:rsidP="00124DBD">
            <w:pPr>
              <w:pStyle w:val="a8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Первенство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России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2EA0F561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FF24A60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D1C314C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8058B" w:rsidRPr="00333F57" w14:paraId="74BF1F3D" w14:textId="77777777" w:rsidTr="00124DBD">
        <w:trPr>
          <w:trHeight w:hRule="exact" w:val="427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5583A50" w14:textId="18483759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04C1E981" w14:textId="77777777" w:rsidR="0008058B" w:rsidRPr="00333F57" w:rsidRDefault="0008058B" w:rsidP="00124DBD">
            <w:pPr>
              <w:pStyle w:val="a8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Сибирского Федерального округа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1E27B68F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7493445E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0B2C1BC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08058B" w:rsidRPr="00333F57" w14:paraId="11438D5F" w14:textId="77777777" w:rsidTr="00124DBD">
        <w:trPr>
          <w:trHeight w:hRule="exact" w:val="419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31E4E1C" w14:textId="3ED481E0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1CA77831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Первенство Сибирского Федерального округа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5FBAB87B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194427DE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6BA39AD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8058B" w:rsidRPr="00333F57" w14:paraId="297A40E3" w14:textId="77777777" w:rsidTr="00124DBD">
        <w:trPr>
          <w:trHeight w:hRule="exact" w:val="440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67934216" w14:textId="558B5BEB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175B3843" w14:textId="77777777" w:rsidR="0008058B" w:rsidRPr="00333F57" w:rsidRDefault="0008058B" w:rsidP="00124DBD">
            <w:pPr>
              <w:pStyle w:val="a8"/>
              <w:shd w:val="clear" w:color="auto" w:fill="auto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Чемпионат Республики Хакасия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218A15E5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4976A478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79064DC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8058B" w:rsidRPr="00333F57" w14:paraId="61A2BF72" w14:textId="77777777" w:rsidTr="00124DBD">
        <w:trPr>
          <w:trHeight w:hRule="exact" w:val="404"/>
          <w:jc w:val="center"/>
        </w:trPr>
        <w:tc>
          <w:tcPr>
            <w:tcW w:w="576" w:type="dxa"/>
            <w:shd w:val="clear" w:color="auto" w:fill="FFFFFF"/>
            <w:vAlign w:val="center"/>
          </w:tcPr>
          <w:p w14:paraId="52180CB2" w14:textId="23BF0B51" w:rsidR="0008058B" w:rsidRPr="00333F57" w:rsidRDefault="009B75A6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2" w:type="dxa"/>
            <w:shd w:val="clear" w:color="auto" w:fill="FFFFFF"/>
            <w:vAlign w:val="bottom"/>
          </w:tcPr>
          <w:p w14:paraId="7FABE665" w14:textId="77777777" w:rsidR="0008058B" w:rsidRPr="00333F57" w:rsidRDefault="0008058B" w:rsidP="00124DBD">
            <w:pPr>
              <w:pStyle w:val="a8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 xml:space="preserve">Первенство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Республики Хакасия</w:t>
            </w:r>
          </w:p>
        </w:tc>
        <w:tc>
          <w:tcPr>
            <w:tcW w:w="1254" w:type="dxa"/>
            <w:shd w:val="clear" w:color="auto" w:fill="FFFFFF"/>
            <w:vAlign w:val="center"/>
          </w:tcPr>
          <w:p w14:paraId="00B2B9D0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59" w:type="dxa"/>
            <w:shd w:val="clear" w:color="auto" w:fill="FFFFFF"/>
            <w:vAlign w:val="center"/>
          </w:tcPr>
          <w:p w14:paraId="638F239F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5567A69" w14:textId="77777777" w:rsidR="0008058B" w:rsidRPr="00333F57" w:rsidRDefault="0008058B" w:rsidP="00124DB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3F57"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</w:tbl>
    <w:p w14:paraId="1C2ABB84" w14:textId="5CA11AB8" w:rsidR="0008058B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8C47A4D" w14:textId="77777777" w:rsidR="0008058B" w:rsidRPr="000078A5" w:rsidRDefault="0008058B" w:rsidP="00080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8A5">
        <w:rPr>
          <w:rFonts w:ascii="Times New Roman" w:hAnsi="Times New Roman"/>
          <w:sz w:val="26"/>
          <w:szCs w:val="26"/>
        </w:rPr>
        <w:t>Примечание:</w:t>
      </w:r>
    </w:p>
    <w:p w14:paraId="7494A2ED" w14:textId="1B473855" w:rsidR="0008058B" w:rsidRDefault="0008058B" w:rsidP="000805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078A5">
        <w:rPr>
          <w:rFonts w:ascii="Times New Roman" w:hAnsi="Times New Roman"/>
          <w:sz w:val="26"/>
          <w:szCs w:val="26"/>
        </w:rPr>
        <w:t xml:space="preserve">- все спортивные мероприятия должны быть включены в Единый календарный план </w:t>
      </w:r>
      <w:r w:rsidR="003D4F24" w:rsidRPr="003D4F24">
        <w:rPr>
          <w:rFonts w:ascii="Times New Roman" w:hAnsi="Times New Roman"/>
          <w:sz w:val="26"/>
          <w:szCs w:val="26"/>
        </w:rPr>
        <w:t>региональных</w:t>
      </w:r>
      <w:r w:rsidR="003D4F24">
        <w:rPr>
          <w:rFonts w:ascii="Times New Roman" w:hAnsi="Times New Roman"/>
          <w:sz w:val="26"/>
          <w:szCs w:val="26"/>
        </w:rPr>
        <w:t xml:space="preserve"> </w:t>
      </w:r>
      <w:r w:rsidR="003D4F24" w:rsidRPr="004C07F1">
        <w:rPr>
          <w:rFonts w:ascii="Times New Roman" w:hAnsi="Times New Roman"/>
          <w:color w:val="000000"/>
          <w:sz w:val="26"/>
          <w:szCs w:val="26"/>
        </w:rPr>
        <w:t>мероприятий и спортивных мероприятий Министерства</w:t>
      </w:r>
      <w:r w:rsidR="003D4F24">
        <w:rPr>
          <w:rFonts w:ascii="Times New Roman" w:hAnsi="Times New Roman"/>
          <w:color w:val="000000"/>
          <w:sz w:val="26"/>
          <w:szCs w:val="26"/>
        </w:rPr>
        <w:t xml:space="preserve"> физической</w:t>
      </w:r>
      <w:r w:rsidR="0003375E">
        <w:rPr>
          <w:rFonts w:ascii="Times New Roman" w:hAnsi="Times New Roman"/>
          <w:color w:val="000000"/>
          <w:sz w:val="26"/>
          <w:szCs w:val="26"/>
        </w:rPr>
        <w:t xml:space="preserve"> культуры</w:t>
      </w:r>
      <w:r w:rsidR="003D4F24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D4F24" w:rsidRPr="004C07F1">
        <w:rPr>
          <w:rFonts w:ascii="Times New Roman" w:hAnsi="Times New Roman"/>
          <w:color w:val="000000"/>
          <w:sz w:val="26"/>
          <w:szCs w:val="26"/>
        </w:rPr>
        <w:t xml:space="preserve"> спорта</w:t>
      </w:r>
      <w:r w:rsidR="003D4F24">
        <w:rPr>
          <w:rFonts w:ascii="Times New Roman" w:hAnsi="Times New Roman"/>
          <w:color w:val="000000"/>
          <w:sz w:val="26"/>
          <w:szCs w:val="26"/>
        </w:rPr>
        <w:t xml:space="preserve"> Республики Хакасия</w:t>
      </w:r>
      <w:r w:rsidR="003D4F24" w:rsidRPr="003D4F24">
        <w:rPr>
          <w:rFonts w:ascii="Times New Roman" w:hAnsi="Times New Roman"/>
          <w:sz w:val="26"/>
          <w:szCs w:val="26"/>
        </w:rPr>
        <w:t>,</w:t>
      </w:r>
      <w:r w:rsidR="003D4F24">
        <w:rPr>
          <w:sz w:val="26"/>
          <w:szCs w:val="26"/>
        </w:rPr>
        <w:t xml:space="preserve"> </w:t>
      </w:r>
      <w:r w:rsidRPr="000078A5">
        <w:rPr>
          <w:rFonts w:ascii="Times New Roman" w:hAnsi="Times New Roman"/>
          <w:sz w:val="26"/>
          <w:szCs w:val="26"/>
        </w:rPr>
        <w:t xml:space="preserve">межрегиональных, всероссийских и </w:t>
      </w:r>
      <w:r w:rsidR="00677489" w:rsidRPr="000078A5">
        <w:rPr>
          <w:rFonts w:ascii="Times New Roman" w:hAnsi="Times New Roman"/>
          <w:sz w:val="26"/>
          <w:szCs w:val="26"/>
        </w:rPr>
        <w:t xml:space="preserve">международных </w:t>
      </w:r>
      <w:r w:rsidR="00677489" w:rsidRPr="004C07F1">
        <w:rPr>
          <w:rFonts w:ascii="Times New Roman" w:hAnsi="Times New Roman"/>
          <w:color w:val="000000"/>
          <w:sz w:val="26"/>
          <w:szCs w:val="26"/>
        </w:rPr>
        <w:t>физкультурных мероприятий</w:t>
      </w:r>
      <w:r w:rsidRPr="004C07F1">
        <w:rPr>
          <w:rFonts w:ascii="Times New Roman" w:hAnsi="Times New Roman"/>
          <w:color w:val="000000"/>
          <w:sz w:val="26"/>
          <w:szCs w:val="26"/>
        </w:rPr>
        <w:t xml:space="preserve"> и спортивных мероприятий Министерства спорта Российской Федерации и </w:t>
      </w:r>
      <w:r w:rsidR="00177217" w:rsidRPr="000078A5">
        <w:rPr>
          <w:rFonts w:ascii="Times New Roman" w:hAnsi="Times New Roman"/>
          <w:sz w:val="26"/>
          <w:szCs w:val="26"/>
        </w:rPr>
        <w:t>включены</w:t>
      </w:r>
      <w:r w:rsidR="00177217" w:rsidRPr="004C07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375E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4C07F1">
        <w:rPr>
          <w:rFonts w:ascii="Times New Roman" w:hAnsi="Times New Roman"/>
          <w:color w:val="000000"/>
          <w:sz w:val="26"/>
          <w:szCs w:val="26"/>
        </w:rPr>
        <w:t>календарный план физкультурных</w:t>
      </w:r>
      <w:r w:rsidR="00052D25">
        <w:rPr>
          <w:rFonts w:ascii="Times New Roman" w:hAnsi="Times New Roman"/>
          <w:color w:val="000000"/>
          <w:sz w:val="26"/>
          <w:szCs w:val="26"/>
        </w:rPr>
        <w:t xml:space="preserve"> мероприятий</w:t>
      </w:r>
      <w:r w:rsidRPr="004C07F1">
        <w:rPr>
          <w:rFonts w:ascii="Times New Roman" w:hAnsi="Times New Roman"/>
          <w:color w:val="000000"/>
          <w:sz w:val="26"/>
          <w:szCs w:val="26"/>
        </w:rPr>
        <w:t xml:space="preserve"> и спортивных мероприятий</w:t>
      </w:r>
      <w:r w:rsidR="00052D25">
        <w:rPr>
          <w:rFonts w:ascii="Times New Roman" w:hAnsi="Times New Roman"/>
          <w:color w:val="000000"/>
          <w:sz w:val="26"/>
          <w:szCs w:val="26"/>
        </w:rPr>
        <w:t xml:space="preserve"> Республики Хакасия</w:t>
      </w:r>
      <w:r w:rsidRPr="004C07F1">
        <w:rPr>
          <w:rFonts w:ascii="Times New Roman" w:hAnsi="Times New Roman"/>
          <w:color w:val="000000"/>
          <w:sz w:val="26"/>
          <w:szCs w:val="26"/>
        </w:rPr>
        <w:t>;</w:t>
      </w:r>
    </w:p>
    <w:p w14:paraId="053B5ED4" w14:textId="6CA7BE06" w:rsidR="0008058B" w:rsidRPr="0003375E" w:rsidRDefault="00CC765B" w:rsidP="0008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 номинации тренер года</w:t>
      </w:r>
      <w:r w:rsidRPr="00C50EDD">
        <w:rPr>
          <w:rFonts w:ascii="Times New Roman" w:hAnsi="Times New Roman"/>
          <w:color w:val="000000"/>
          <w:sz w:val="26"/>
          <w:szCs w:val="26"/>
        </w:rPr>
        <w:t xml:space="preserve"> победитель </w:t>
      </w:r>
      <w:r w:rsidRPr="009F1BB4">
        <w:rPr>
          <w:rFonts w:ascii="Times New Roman" w:hAnsi="Times New Roman"/>
          <w:color w:val="000000"/>
          <w:sz w:val="26"/>
          <w:szCs w:val="26"/>
        </w:rPr>
        <w:t>определяется по результатам работы и достижениям воспитанников тренера</w:t>
      </w:r>
      <w:r w:rsidR="008371BA">
        <w:rPr>
          <w:rFonts w:ascii="Times New Roman" w:hAnsi="Times New Roman"/>
          <w:color w:val="000000"/>
          <w:sz w:val="26"/>
          <w:szCs w:val="26"/>
        </w:rPr>
        <w:t xml:space="preserve"> показанными</w:t>
      </w:r>
      <w:r w:rsidR="00677489">
        <w:rPr>
          <w:rFonts w:ascii="Times New Roman" w:hAnsi="Times New Roman"/>
          <w:color w:val="000000"/>
          <w:sz w:val="26"/>
          <w:szCs w:val="26"/>
        </w:rPr>
        <w:t xml:space="preserve"> в период:</w:t>
      </w:r>
      <w:r w:rsidRPr="009F1B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>октябрь 202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г. – май 202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3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ода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>, летние виды спорта декабрь 202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ода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– декабрь 202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3</w:t>
      </w:r>
      <w:r w:rsidR="007F1D0E" w:rsidRPr="0003375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</w:t>
      </w:r>
      <w:r w:rsidR="0003375E">
        <w:rPr>
          <w:rFonts w:ascii="Times New Roman" w:hAnsi="Times New Roman" w:cs="Times New Roman"/>
          <w:sz w:val="26"/>
          <w:szCs w:val="26"/>
          <w:lang w:eastAsia="ru-RU" w:bidi="ru-RU"/>
        </w:rPr>
        <w:t>ода</w:t>
      </w:r>
      <w:r w:rsidR="00890B65" w:rsidRPr="0003375E">
        <w:rPr>
          <w:rFonts w:ascii="Times New Roman" w:hAnsi="Times New Roman" w:cs="Times New Roman"/>
          <w:sz w:val="26"/>
          <w:szCs w:val="26"/>
        </w:rPr>
        <w:t>,</w:t>
      </w:r>
      <w:r w:rsidR="00890B65" w:rsidRPr="0003375E">
        <w:rPr>
          <w:rFonts w:ascii="Times New Roman" w:hAnsi="Times New Roman" w:cs="Times New Roman"/>
          <w:lang w:eastAsia="ru-RU" w:bidi="ru-RU"/>
        </w:rPr>
        <w:t xml:space="preserve"> </w:t>
      </w:r>
      <w:r w:rsidR="00425211" w:rsidRPr="0003375E">
        <w:rPr>
          <w:rFonts w:ascii="Times New Roman" w:hAnsi="Times New Roman" w:cs="Times New Roman"/>
          <w:sz w:val="26"/>
          <w:szCs w:val="26"/>
        </w:rPr>
        <w:t>(не более трех лучших результатов воспитанников).</w:t>
      </w:r>
    </w:p>
    <w:p w14:paraId="2B8AD970" w14:textId="7F5F3EFB" w:rsidR="0008058B" w:rsidRPr="0003375E" w:rsidRDefault="0008058B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4000DBC" w14:textId="111BA42A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C75A1F1" w14:textId="77D28DB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393865C" w14:textId="2D967261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7FAECFD9" w14:textId="7068A52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7994A39A" w14:textId="56555470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22953284" w14:textId="50BFC606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681CA660" w14:textId="2E2794AE" w:rsidR="00D1538A" w:rsidRDefault="00D1538A" w:rsidP="0008058B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jc w:val="center"/>
        <w:rPr>
          <w:sz w:val="26"/>
          <w:szCs w:val="26"/>
        </w:rPr>
      </w:pPr>
    </w:p>
    <w:p w14:paraId="0C416146" w14:textId="433D73D3" w:rsidR="00D1538A" w:rsidRDefault="00D1538A" w:rsidP="00177217">
      <w:pPr>
        <w:pStyle w:val="20"/>
        <w:shd w:val="clear" w:color="auto" w:fill="auto"/>
        <w:tabs>
          <w:tab w:val="left" w:pos="5309"/>
        </w:tabs>
        <w:spacing w:line="240" w:lineRule="auto"/>
        <w:contextualSpacing/>
        <w:rPr>
          <w:sz w:val="26"/>
          <w:szCs w:val="26"/>
        </w:rPr>
      </w:pPr>
    </w:p>
    <w:sectPr w:rsidR="00D1538A" w:rsidSect="003F694F">
      <w:headerReference w:type="default" r:id="rId9"/>
      <w:pgSz w:w="11906" w:h="16838"/>
      <w:pgMar w:top="1134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534B" w14:textId="77777777" w:rsidR="003E51F7" w:rsidRDefault="003E51F7" w:rsidP="001B5EA1">
      <w:pPr>
        <w:spacing w:after="0" w:line="240" w:lineRule="auto"/>
      </w:pPr>
      <w:r>
        <w:separator/>
      </w:r>
    </w:p>
  </w:endnote>
  <w:endnote w:type="continuationSeparator" w:id="0">
    <w:p w14:paraId="067D689C" w14:textId="77777777" w:rsidR="003E51F7" w:rsidRDefault="003E51F7" w:rsidP="001B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A36C" w14:textId="77777777" w:rsidR="003E51F7" w:rsidRDefault="003E51F7" w:rsidP="001B5EA1">
      <w:pPr>
        <w:spacing w:after="0" w:line="240" w:lineRule="auto"/>
      </w:pPr>
      <w:r>
        <w:separator/>
      </w:r>
    </w:p>
  </w:footnote>
  <w:footnote w:type="continuationSeparator" w:id="0">
    <w:p w14:paraId="6CF1554E" w14:textId="77777777" w:rsidR="003E51F7" w:rsidRDefault="003E51F7" w:rsidP="001B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690020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00A7A7" w14:textId="0EE72761" w:rsidR="001B5EA1" w:rsidRPr="001B5EA1" w:rsidRDefault="001B5EA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E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E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E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67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5E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1A4FF0" w14:textId="77777777" w:rsidR="001B5EA1" w:rsidRDefault="001B5E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3FB"/>
    <w:multiLevelType w:val="multilevel"/>
    <w:tmpl w:val="37763B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07659"/>
    <w:multiLevelType w:val="multilevel"/>
    <w:tmpl w:val="0296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A3A6A"/>
    <w:multiLevelType w:val="multilevel"/>
    <w:tmpl w:val="456A4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B512F"/>
    <w:multiLevelType w:val="multilevel"/>
    <w:tmpl w:val="6B88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4352D"/>
    <w:multiLevelType w:val="multilevel"/>
    <w:tmpl w:val="64FA2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6B"/>
    <w:rsid w:val="00000905"/>
    <w:rsid w:val="00010E42"/>
    <w:rsid w:val="00011E6E"/>
    <w:rsid w:val="0003375E"/>
    <w:rsid w:val="00052D25"/>
    <w:rsid w:val="00074845"/>
    <w:rsid w:val="0008058B"/>
    <w:rsid w:val="0009190E"/>
    <w:rsid w:val="000A007A"/>
    <w:rsid w:val="000B76F0"/>
    <w:rsid w:val="000E41EA"/>
    <w:rsid w:val="000F193C"/>
    <w:rsid w:val="0010042F"/>
    <w:rsid w:val="0011176E"/>
    <w:rsid w:val="00121793"/>
    <w:rsid w:val="00133EFE"/>
    <w:rsid w:val="00172616"/>
    <w:rsid w:val="00177217"/>
    <w:rsid w:val="001B33CE"/>
    <w:rsid w:val="001B5EA1"/>
    <w:rsid w:val="001B7410"/>
    <w:rsid w:val="00234C3F"/>
    <w:rsid w:val="002354B8"/>
    <w:rsid w:val="002A7A3B"/>
    <w:rsid w:val="002B1A26"/>
    <w:rsid w:val="002C28D8"/>
    <w:rsid w:val="002F403E"/>
    <w:rsid w:val="002F5BA9"/>
    <w:rsid w:val="0030738B"/>
    <w:rsid w:val="00317FC1"/>
    <w:rsid w:val="003362A0"/>
    <w:rsid w:val="00347016"/>
    <w:rsid w:val="00353E17"/>
    <w:rsid w:val="003713E7"/>
    <w:rsid w:val="00372ADB"/>
    <w:rsid w:val="00381C11"/>
    <w:rsid w:val="003A3D53"/>
    <w:rsid w:val="003B0CCF"/>
    <w:rsid w:val="003B5BB3"/>
    <w:rsid w:val="003B7AEE"/>
    <w:rsid w:val="003C0905"/>
    <w:rsid w:val="003C6E1E"/>
    <w:rsid w:val="003D4F24"/>
    <w:rsid w:val="003E51F7"/>
    <w:rsid w:val="003E78BB"/>
    <w:rsid w:val="003F694F"/>
    <w:rsid w:val="004016C2"/>
    <w:rsid w:val="00425211"/>
    <w:rsid w:val="004259A7"/>
    <w:rsid w:val="00443B37"/>
    <w:rsid w:val="004565E1"/>
    <w:rsid w:val="00457853"/>
    <w:rsid w:val="00473D52"/>
    <w:rsid w:val="004B670E"/>
    <w:rsid w:val="004C1020"/>
    <w:rsid w:val="004D0466"/>
    <w:rsid w:val="004D2698"/>
    <w:rsid w:val="004D4474"/>
    <w:rsid w:val="004E25A9"/>
    <w:rsid w:val="004F6C80"/>
    <w:rsid w:val="004F7D7A"/>
    <w:rsid w:val="00516350"/>
    <w:rsid w:val="00544945"/>
    <w:rsid w:val="00592E6B"/>
    <w:rsid w:val="005C2FA9"/>
    <w:rsid w:val="005C3581"/>
    <w:rsid w:val="005D30F6"/>
    <w:rsid w:val="0061539B"/>
    <w:rsid w:val="00623800"/>
    <w:rsid w:val="00662314"/>
    <w:rsid w:val="0067512B"/>
    <w:rsid w:val="00677489"/>
    <w:rsid w:val="006868A4"/>
    <w:rsid w:val="00687A1F"/>
    <w:rsid w:val="00687AFD"/>
    <w:rsid w:val="006A50A7"/>
    <w:rsid w:val="006D04C3"/>
    <w:rsid w:val="006F1736"/>
    <w:rsid w:val="00716B44"/>
    <w:rsid w:val="00750FED"/>
    <w:rsid w:val="007566A9"/>
    <w:rsid w:val="00757DB4"/>
    <w:rsid w:val="007643EC"/>
    <w:rsid w:val="007661FD"/>
    <w:rsid w:val="00770835"/>
    <w:rsid w:val="00780A11"/>
    <w:rsid w:val="00787093"/>
    <w:rsid w:val="007962DE"/>
    <w:rsid w:val="007B5898"/>
    <w:rsid w:val="007C3ECF"/>
    <w:rsid w:val="007D3DAA"/>
    <w:rsid w:val="007F1D0E"/>
    <w:rsid w:val="00806718"/>
    <w:rsid w:val="00816D91"/>
    <w:rsid w:val="008371BA"/>
    <w:rsid w:val="00841114"/>
    <w:rsid w:val="00860687"/>
    <w:rsid w:val="0087528E"/>
    <w:rsid w:val="0088327C"/>
    <w:rsid w:val="00883D7F"/>
    <w:rsid w:val="00890B65"/>
    <w:rsid w:val="008A061B"/>
    <w:rsid w:val="008A4300"/>
    <w:rsid w:val="008D29BB"/>
    <w:rsid w:val="008E1D11"/>
    <w:rsid w:val="008E2362"/>
    <w:rsid w:val="008F1452"/>
    <w:rsid w:val="00902094"/>
    <w:rsid w:val="00915561"/>
    <w:rsid w:val="0092151A"/>
    <w:rsid w:val="00930DAE"/>
    <w:rsid w:val="00944E40"/>
    <w:rsid w:val="0094543E"/>
    <w:rsid w:val="00960388"/>
    <w:rsid w:val="009606C7"/>
    <w:rsid w:val="009651F6"/>
    <w:rsid w:val="00973E09"/>
    <w:rsid w:val="009B38E9"/>
    <w:rsid w:val="009B75A6"/>
    <w:rsid w:val="009C2A83"/>
    <w:rsid w:val="009E4BC4"/>
    <w:rsid w:val="009F1BB4"/>
    <w:rsid w:val="00A0690D"/>
    <w:rsid w:val="00A17C2A"/>
    <w:rsid w:val="00A217F6"/>
    <w:rsid w:val="00A2433C"/>
    <w:rsid w:val="00A41C43"/>
    <w:rsid w:val="00A554E6"/>
    <w:rsid w:val="00A96437"/>
    <w:rsid w:val="00AC3B23"/>
    <w:rsid w:val="00AC4BFE"/>
    <w:rsid w:val="00AE668B"/>
    <w:rsid w:val="00AF4008"/>
    <w:rsid w:val="00B0209B"/>
    <w:rsid w:val="00B506C5"/>
    <w:rsid w:val="00B654A4"/>
    <w:rsid w:val="00B67286"/>
    <w:rsid w:val="00B906DC"/>
    <w:rsid w:val="00B9353F"/>
    <w:rsid w:val="00B95704"/>
    <w:rsid w:val="00BE665B"/>
    <w:rsid w:val="00C037B3"/>
    <w:rsid w:val="00C508C9"/>
    <w:rsid w:val="00C91D0A"/>
    <w:rsid w:val="00CB2068"/>
    <w:rsid w:val="00CC308C"/>
    <w:rsid w:val="00CC765B"/>
    <w:rsid w:val="00CD05D6"/>
    <w:rsid w:val="00CD345C"/>
    <w:rsid w:val="00CD7345"/>
    <w:rsid w:val="00D046F4"/>
    <w:rsid w:val="00D06BE7"/>
    <w:rsid w:val="00D1054E"/>
    <w:rsid w:val="00D1538A"/>
    <w:rsid w:val="00D275DA"/>
    <w:rsid w:val="00D33933"/>
    <w:rsid w:val="00D35E16"/>
    <w:rsid w:val="00D61F64"/>
    <w:rsid w:val="00D639BA"/>
    <w:rsid w:val="00D76CAC"/>
    <w:rsid w:val="00D9272D"/>
    <w:rsid w:val="00DA178D"/>
    <w:rsid w:val="00DA7C4F"/>
    <w:rsid w:val="00DB1161"/>
    <w:rsid w:val="00DB2F86"/>
    <w:rsid w:val="00DC431B"/>
    <w:rsid w:val="00DD19A2"/>
    <w:rsid w:val="00DE08F4"/>
    <w:rsid w:val="00DE6E45"/>
    <w:rsid w:val="00E24A92"/>
    <w:rsid w:val="00E40422"/>
    <w:rsid w:val="00EA6529"/>
    <w:rsid w:val="00EA6678"/>
    <w:rsid w:val="00ED0700"/>
    <w:rsid w:val="00ED2577"/>
    <w:rsid w:val="00EF040F"/>
    <w:rsid w:val="00EF22D9"/>
    <w:rsid w:val="00EF296C"/>
    <w:rsid w:val="00F02495"/>
    <w:rsid w:val="00F05CAD"/>
    <w:rsid w:val="00F25B49"/>
    <w:rsid w:val="00F4208D"/>
    <w:rsid w:val="00F45969"/>
    <w:rsid w:val="00F667B3"/>
    <w:rsid w:val="00F7562C"/>
    <w:rsid w:val="00F97EBE"/>
    <w:rsid w:val="00FC3605"/>
    <w:rsid w:val="00FC7350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283"/>
  <w15:docId w15:val="{5E249AD5-C52D-4B24-8098-6D4D9FC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2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92E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E6B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92E6B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B67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70E"/>
    <w:pPr>
      <w:widowControl w:val="0"/>
      <w:shd w:val="clear" w:color="auto" w:fill="FFFFFF"/>
      <w:spacing w:after="0" w:line="31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3E7"/>
    <w:rPr>
      <w:rFonts w:ascii="Segoe UI" w:hAnsi="Segoe UI" w:cs="Segoe UI"/>
      <w:sz w:val="18"/>
      <w:szCs w:val="18"/>
    </w:rPr>
  </w:style>
  <w:style w:type="paragraph" w:customStyle="1" w:styleId="12">
    <w:name w:val="Знак Знак1 Знак Знак"/>
    <w:basedOn w:val="a"/>
    <w:rsid w:val="0008058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6">
    <w:name w:val="Table Grid"/>
    <w:basedOn w:val="a1"/>
    <w:rsid w:val="00080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Другое_"/>
    <w:basedOn w:val="a0"/>
    <w:link w:val="a8"/>
    <w:rsid w:val="000805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Другое"/>
    <w:basedOn w:val="a"/>
    <w:link w:val="a7"/>
    <w:rsid w:val="0008058B"/>
    <w:pPr>
      <w:widowControl w:val="0"/>
      <w:shd w:val="clear" w:color="auto" w:fill="FFFFFF"/>
      <w:spacing w:after="0"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rsid w:val="00CC76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CC765B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1B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5EA1"/>
  </w:style>
  <w:style w:type="character" w:styleId="ad">
    <w:name w:val="Hyperlink"/>
    <w:basedOn w:val="a0"/>
    <w:uiPriority w:val="99"/>
    <w:unhideWhenUsed/>
    <w:rsid w:val="004259A7"/>
    <w:rPr>
      <w:color w:val="0563C1" w:themeColor="hyperlink"/>
      <w:u w:val="single"/>
    </w:rPr>
  </w:style>
  <w:style w:type="paragraph" w:customStyle="1" w:styleId="PreformattedText">
    <w:name w:val="Preformatted Text"/>
    <w:basedOn w:val="a"/>
    <w:rsid w:val="00B9353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e">
    <w:name w:val="List Paragraph"/>
    <w:basedOn w:val="a"/>
    <w:uiPriority w:val="34"/>
    <w:qFormat/>
    <w:rsid w:val="00B9353F"/>
    <w:pPr>
      <w:ind w:left="720"/>
      <w:contextualSpacing/>
    </w:pPr>
  </w:style>
  <w:style w:type="character" w:styleId="af">
    <w:name w:val="Strong"/>
    <w:basedOn w:val="a0"/>
    <w:uiPriority w:val="22"/>
    <w:qFormat/>
    <w:rsid w:val="004E25A9"/>
    <w:rPr>
      <w:b/>
      <w:bCs/>
    </w:rPr>
  </w:style>
  <w:style w:type="character" w:customStyle="1" w:styleId="3">
    <w:name w:val="Основной текст (3)_"/>
    <w:basedOn w:val="a0"/>
    <w:link w:val="30"/>
    <w:rsid w:val="009606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6C7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841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3A57-E942-41B5-9F42-F508FAC2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asn</cp:lastModifiedBy>
  <cp:revision>2</cp:revision>
  <cp:lastPrinted>2021-11-08T02:29:00Z</cp:lastPrinted>
  <dcterms:created xsi:type="dcterms:W3CDTF">2023-11-01T03:27:00Z</dcterms:created>
  <dcterms:modified xsi:type="dcterms:W3CDTF">2023-11-01T03:27:00Z</dcterms:modified>
</cp:coreProperties>
</file>