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7BA" w:rsidRPr="00B427BA" w:rsidRDefault="00B427BA" w:rsidP="00B427BA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B427BA">
        <w:rPr>
          <w:rFonts w:ascii="Times New Roman" w:hAnsi="Times New Roman"/>
          <w:sz w:val="26"/>
          <w:szCs w:val="26"/>
        </w:rPr>
        <w:t>УТВЕРЖДЕН</w:t>
      </w:r>
    </w:p>
    <w:p w:rsidR="00B427BA" w:rsidRPr="00B427BA" w:rsidRDefault="00B427BA" w:rsidP="00B427BA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B427BA">
        <w:rPr>
          <w:rFonts w:ascii="Times New Roman" w:hAnsi="Times New Roman"/>
          <w:sz w:val="26"/>
          <w:szCs w:val="26"/>
        </w:rPr>
        <w:t>приказом Министерства спорта</w:t>
      </w:r>
    </w:p>
    <w:p w:rsidR="00B427BA" w:rsidRPr="00B427BA" w:rsidRDefault="00B427BA" w:rsidP="00B427BA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B427BA">
        <w:rPr>
          <w:rFonts w:ascii="Times New Roman" w:hAnsi="Times New Roman"/>
          <w:sz w:val="26"/>
          <w:szCs w:val="26"/>
        </w:rPr>
        <w:t>Республики Хакасия</w:t>
      </w:r>
    </w:p>
    <w:p w:rsidR="00B427BA" w:rsidRDefault="00B427BA" w:rsidP="00B427BA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B427BA">
        <w:rPr>
          <w:rFonts w:ascii="Times New Roman" w:hAnsi="Times New Roman"/>
          <w:sz w:val="26"/>
          <w:szCs w:val="26"/>
        </w:rPr>
        <w:t>от 09.04.2021 №160-66</w:t>
      </w:r>
    </w:p>
    <w:p w:rsidR="00B427BA" w:rsidRDefault="00B427BA" w:rsidP="00B427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427BA" w:rsidRDefault="00B427BA" w:rsidP="00B427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 </w:t>
      </w:r>
    </w:p>
    <w:p w:rsidR="00B427BA" w:rsidRDefault="00B427BA" w:rsidP="00B427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коллегии Министерства спорта Республики Хакасия</w:t>
      </w:r>
    </w:p>
    <w:p w:rsidR="00B427BA" w:rsidRDefault="00B427BA" w:rsidP="00B427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38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417"/>
        <w:gridCol w:w="5954"/>
      </w:tblGrid>
      <w:tr w:rsidR="00B427BA" w:rsidTr="00874C74">
        <w:trPr>
          <w:trHeight w:val="28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Кочан 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Министр спорта Республики Хакасия, председатель коллегии,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7BA" w:rsidTr="00874C74">
        <w:trPr>
          <w:trHeight w:val="28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Олег Николаевич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заместитель Министра спорта Республики Хакасия, заместитель председателя коллегии,</w:t>
            </w:r>
          </w:p>
        </w:tc>
      </w:tr>
      <w:tr w:rsidR="00B427BA" w:rsidTr="00874C74">
        <w:trPr>
          <w:trHeight w:val="28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Савенко 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Светлана Александровна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начальник организационного отдела Министерства спорта Республики Хакасия, секретарь коллегии.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7BA" w:rsidTr="00874C74">
        <w:trPr>
          <w:trHeight w:val="285"/>
        </w:trPr>
        <w:tc>
          <w:tcPr>
            <w:tcW w:w="39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коллегии:</w:t>
            </w:r>
          </w:p>
          <w:p w:rsidR="00B427BA" w:rsidRDefault="00B427BA" w:rsidP="00874C7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7BA" w:rsidTr="00874C74">
        <w:trPr>
          <w:trHeight w:val="28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Бадагов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Игорь Алексеевич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руководитель Комитета по культуре, молодежи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и спорту администрации города Черногорска,</w:t>
            </w:r>
          </w:p>
        </w:tc>
      </w:tr>
      <w:tr w:rsidR="00B427BA" w:rsidTr="00874C74">
        <w:trPr>
          <w:trHeight w:val="18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Головкин 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директор Государственного бюджетного профессионального образователь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ного учреждения Республики Хакасия «Училище (техникум) олимпийского резерва»,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7BA" w:rsidTr="00874C74">
        <w:trPr>
          <w:trHeight w:val="34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Ельчанинов 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Николай Геннадьевич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директор Государственного автономного учреждения Республики Хакасия «Центр спортивной подготовки сборных команд Республики Хакасия»,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7BA" w:rsidTr="00874C74">
        <w:trPr>
          <w:trHeight w:val="28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Закатова</w:t>
            </w:r>
            <w:proofErr w:type="spellEnd"/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Леонидовна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начальник Управления культуры, молодежи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и спорта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администрации города Абакана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7BA" w:rsidTr="00874C74">
        <w:trPr>
          <w:trHeight w:val="34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Канзычаков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Геннадий Степанович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президент Региональной общественной организации «Федерация спортивной борьбы Республики Хакасия»,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7BA" w:rsidTr="00874C74">
        <w:trPr>
          <w:trHeight w:val="34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Каюмов 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Александр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Агатович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Pr="00DF6C92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DF6C92">
              <w:rPr>
                <w:rFonts w:ascii="Times New Roman" w:hAnsi="Times New Roman"/>
                <w:sz w:val="26"/>
                <w:szCs w:val="26"/>
              </w:rPr>
              <w:t>заведующ</w:t>
            </w:r>
            <w:r>
              <w:rPr>
                <w:rFonts w:ascii="Times New Roman" w:hAnsi="Times New Roman"/>
                <w:sz w:val="26"/>
                <w:szCs w:val="26"/>
              </w:rPr>
              <w:t>ий отделением спортивной медицины</w:t>
            </w:r>
            <w:r w:rsidRPr="00DF6C92">
              <w:rPr>
                <w:rFonts w:ascii="Times New Roman" w:hAnsi="Times New Roman"/>
                <w:sz w:val="26"/>
                <w:szCs w:val="26"/>
              </w:rPr>
              <w:t xml:space="preserve"> ГБУЗ РХ «Республиканская клиническая больница 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6C92">
              <w:rPr>
                <w:rFonts w:ascii="Times New Roman" w:hAnsi="Times New Roman"/>
                <w:sz w:val="26"/>
                <w:szCs w:val="26"/>
              </w:rPr>
              <w:t xml:space="preserve">им. Г.Я. </w:t>
            </w:r>
            <w:proofErr w:type="spellStart"/>
            <w:r w:rsidRPr="00DF6C92">
              <w:rPr>
                <w:rFonts w:ascii="Times New Roman" w:hAnsi="Times New Roman"/>
                <w:sz w:val="26"/>
                <w:szCs w:val="26"/>
              </w:rPr>
              <w:t>Ремишевской</w:t>
            </w:r>
            <w:proofErr w:type="spellEnd"/>
            <w:r w:rsidRPr="00DF6C9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7BA" w:rsidTr="00874C74">
        <w:trPr>
          <w:trHeight w:val="28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Костяков 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Евгений Юрьевич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Аскизского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по социальным вопросам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7BA" w:rsidTr="00874C74">
        <w:trPr>
          <w:trHeight w:val="18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Лесков 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Вячеслав Сергеевич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президент Региональной общественной организации «Федерация дзюдо Республики Хакасия»,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7BA" w:rsidTr="00874C74">
        <w:trPr>
          <w:trHeight w:val="18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Макарчук 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 Анатольевич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960E4E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960E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председателя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Pr="00960E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акасского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регионального </w:t>
            </w:r>
            <w:r w:rsidRPr="00960E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отделения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60E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бщества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960E4E">
              <w:rPr>
                <w:rFonts w:ascii="Times New Roman" w:hAnsi="Times New Roman"/>
                <w:sz w:val="26"/>
                <w:szCs w:val="26"/>
                <w:lang w:eastAsia="ru-RU"/>
              </w:rPr>
              <w:t>Динамо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7BA" w:rsidTr="00874C74">
        <w:trPr>
          <w:trHeight w:val="34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Сабанов 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Анзор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Ахсарбекович</w:t>
            </w:r>
            <w:proofErr w:type="spellEnd"/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корреспондент МУП «ИРТА «Абакан»,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7BA" w:rsidTr="00874C74">
        <w:trPr>
          <w:trHeight w:val="18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Сагалаков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Юрий Гаврилович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заместитель Министра образования и науки Республики Хакасия,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7BA" w:rsidTr="00874C74">
        <w:trPr>
          <w:trHeight w:val="18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Туник 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Вера Ивановна 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п</w:t>
            </w:r>
            <w:r w:rsidRPr="005368EB">
              <w:rPr>
                <w:rFonts w:ascii="Times New Roman" w:hAnsi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 </w:t>
            </w:r>
            <w:r w:rsidRPr="005368EB">
              <w:rPr>
                <w:rFonts w:ascii="Times New Roman" w:hAnsi="Times New Roman"/>
                <w:sz w:val="26"/>
                <w:szCs w:val="26"/>
              </w:rPr>
              <w:t>Хакасской республиканской организации Всероссийского общества инвалидов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7BA" w:rsidTr="00874C74">
        <w:trPr>
          <w:trHeight w:val="18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Тюкавкин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Константин Николаевич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председатель Совета ветеранов спорта Республики Хакасия.</w:t>
            </w:r>
          </w:p>
          <w:p w:rsidR="00B427BA" w:rsidRDefault="00B427BA" w:rsidP="00874C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27BA" w:rsidRDefault="00B427BA"/>
    <w:sectPr w:rsidR="00B4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BA"/>
    <w:rsid w:val="00B4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1BCC"/>
  <w15:chartTrackingRefBased/>
  <w15:docId w15:val="{A1607A29-E381-4BAB-970F-3462FA9F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B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1</cp:revision>
  <dcterms:created xsi:type="dcterms:W3CDTF">2021-12-20T08:16:00Z</dcterms:created>
  <dcterms:modified xsi:type="dcterms:W3CDTF">2021-12-20T08:20:00Z</dcterms:modified>
</cp:coreProperties>
</file>