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45C3" w14:textId="77777777" w:rsidR="00ED4F76" w:rsidRDefault="00ED4F76" w:rsidP="00ED4F76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Отчет</w:t>
      </w:r>
    </w:p>
    <w:p w14:paraId="573706FB" w14:textId="77777777" w:rsidR="00ED4F76" w:rsidRDefault="00ED4F76" w:rsidP="00ED4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Министерства </w:t>
      </w:r>
      <w:r w:rsidRPr="008B5858">
        <w:rPr>
          <w:b/>
          <w:sz w:val="26"/>
          <w:szCs w:val="26"/>
        </w:rPr>
        <w:t xml:space="preserve">спорта Республики Хакасия </w:t>
      </w:r>
    </w:p>
    <w:p w14:paraId="7513AD69" w14:textId="77777777" w:rsidR="00ED4F76" w:rsidRPr="008B5858" w:rsidRDefault="00ED4F76" w:rsidP="00ED4F76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за</w:t>
      </w:r>
      <w:r w:rsidRPr="00390C62">
        <w:rPr>
          <w:b/>
          <w:sz w:val="26"/>
          <w:szCs w:val="26"/>
        </w:rPr>
        <w:t xml:space="preserve"> </w:t>
      </w:r>
      <w:r w:rsidRPr="008B5858">
        <w:rPr>
          <w:b/>
          <w:sz w:val="26"/>
          <w:szCs w:val="26"/>
        </w:rPr>
        <w:t>201</w:t>
      </w:r>
      <w:r w:rsidR="00413D0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14:paraId="0EF09A5F" w14:textId="77777777" w:rsidR="00ED4F76" w:rsidRPr="008B5858" w:rsidRDefault="00ED4F76" w:rsidP="00ED4F76">
      <w:pPr>
        <w:ind w:firstLine="709"/>
        <w:jc w:val="both"/>
        <w:rPr>
          <w:sz w:val="26"/>
          <w:szCs w:val="26"/>
        </w:rPr>
      </w:pPr>
    </w:p>
    <w:p w14:paraId="3F5EE07D" w14:textId="77777777" w:rsidR="00ED4F76" w:rsidRPr="00276FAA" w:rsidRDefault="00ED4F76" w:rsidP="00ED4F76">
      <w:pPr>
        <w:ind w:firstLine="709"/>
        <w:jc w:val="both"/>
        <w:rPr>
          <w:sz w:val="26"/>
          <w:szCs w:val="26"/>
        </w:rPr>
      </w:pPr>
      <w:r w:rsidRPr="00276FAA">
        <w:rPr>
          <w:sz w:val="26"/>
          <w:szCs w:val="26"/>
        </w:rPr>
        <w:t xml:space="preserve">Министерство спорта Республики Хакасия (далее – Минспорт Хакасии) осуществляет свою деятельность на основании Положения, утвержденного постановлением Правительства Республики Хакасия от 12.05.2009 </w:t>
      </w:r>
      <w:r w:rsidR="00CC6B0E">
        <w:rPr>
          <w:sz w:val="26"/>
          <w:szCs w:val="26"/>
        </w:rPr>
        <w:br/>
      </w:r>
      <w:r w:rsidRPr="00276FAA">
        <w:rPr>
          <w:sz w:val="26"/>
          <w:szCs w:val="26"/>
        </w:rPr>
        <w:t xml:space="preserve">№161 «О Министерстве спорта Республики Хакасия» (с последующими изменениями). </w:t>
      </w:r>
    </w:p>
    <w:p w14:paraId="35D6FB2B" w14:textId="77777777" w:rsidR="00ED4F76" w:rsidRPr="00ED4F76" w:rsidRDefault="00ED4F76" w:rsidP="00ED4F76">
      <w:pPr>
        <w:ind w:firstLine="709"/>
        <w:jc w:val="both"/>
        <w:rPr>
          <w:sz w:val="26"/>
          <w:szCs w:val="26"/>
        </w:rPr>
      </w:pPr>
      <w:r w:rsidRPr="00ED4F76">
        <w:rPr>
          <w:sz w:val="26"/>
          <w:szCs w:val="26"/>
        </w:rPr>
        <w:t xml:space="preserve">Физкультурно-оздоровительная работа в Республике Хакасия проводится </w:t>
      </w:r>
      <w:r w:rsidR="00335E5D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в соответствии с Федеральным законом № 329-ФЗ от 04.12.2007 «О физической культуре и спорте в Российской Федерации», Федеральной целевой программой «Развитие физической культуры и спорта в Российской Федерации на 2016-2020 годы», Законом Республики Хакасия № 102-ЗРХ от 08.11.2010 «О физической культуре и спорте в Республике Хакасия», государственной программой Республики Хакасия «Развитие физической культуры и спорта в Республике Хакасия», утвержденной постановлением Правительства Республики Хакасия </w:t>
      </w:r>
      <w:r w:rsidR="00335E5D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от 27.10.2015 №554 (с последующими изменениями). </w:t>
      </w:r>
    </w:p>
    <w:p w14:paraId="136E7FB5" w14:textId="77777777"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Мероприятия по развитию физической культуры и спорта в Республике Хакасия также проводятся в рамках государственных программ Республики Хакасия: </w:t>
      </w:r>
    </w:p>
    <w:p w14:paraId="1126097D" w14:textId="77777777"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«Развитие профессионального образования в Республике Хакасия (2016-2020)», </w:t>
      </w:r>
    </w:p>
    <w:p w14:paraId="7B46C5DE" w14:textId="77777777"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«Энергосбережение и повышение энергетической эффективности </w:t>
      </w:r>
      <w:r w:rsidR="00335E5D">
        <w:rPr>
          <w:sz w:val="26"/>
          <w:szCs w:val="26"/>
        </w:rPr>
        <w:br/>
      </w:r>
      <w:r w:rsidRPr="00E33DA8">
        <w:rPr>
          <w:sz w:val="26"/>
          <w:szCs w:val="26"/>
        </w:rPr>
        <w:t xml:space="preserve">в Республике Хакасия на 2013-2015 годы и на перспективу до 2020 года», </w:t>
      </w:r>
    </w:p>
    <w:p w14:paraId="6521BE19" w14:textId="77777777"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«Социальная поддержка граждан (2014-2020 годы)» (подпрограмма «Организация отдыха и оздоровления детей в Республике Хакасия»), </w:t>
      </w:r>
    </w:p>
    <w:p w14:paraId="5A86A703" w14:textId="77777777" w:rsid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>«Региональная политика Республики Хакасия (2017-2021</w:t>
      </w:r>
      <w:r w:rsidR="00335E5D">
        <w:rPr>
          <w:sz w:val="26"/>
          <w:szCs w:val="26"/>
        </w:rPr>
        <w:t xml:space="preserve"> </w:t>
      </w:r>
      <w:r w:rsidRPr="00E33DA8">
        <w:rPr>
          <w:sz w:val="26"/>
          <w:szCs w:val="26"/>
        </w:rPr>
        <w:t xml:space="preserve">годы)» (подпрограмма «Укрепление единства российской нации и гармонизация межнациональных отношений в Республике Хакасия»). </w:t>
      </w:r>
    </w:p>
    <w:p w14:paraId="7AC20770" w14:textId="77777777" w:rsidR="00ED4F76" w:rsidRPr="00DC157F" w:rsidRDefault="00ED4F76" w:rsidP="00E33DA8">
      <w:pPr>
        <w:ind w:firstLine="709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В 201</w:t>
      </w:r>
      <w:r w:rsidR="00413D0A">
        <w:rPr>
          <w:rFonts w:cs="Tahoma"/>
          <w:sz w:val="26"/>
          <w:szCs w:val="26"/>
        </w:rPr>
        <w:t>9</w:t>
      </w:r>
      <w:r w:rsidR="00950A02">
        <w:rPr>
          <w:rFonts w:cs="Tahoma"/>
          <w:sz w:val="26"/>
          <w:szCs w:val="26"/>
        </w:rPr>
        <w:t xml:space="preserve"> </w:t>
      </w:r>
      <w:r w:rsidRPr="00DC157F">
        <w:rPr>
          <w:rFonts w:cs="Tahoma"/>
          <w:sz w:val="26"/>
          <w:szCs w:val="26"/>
        </w:rPr>
        <w:t>году подготовку спортивного резерва осуществля</w:t>
      </w:r>
      <w:r w:rsidR="005303BF">
        <w:rPr>
          <w:rFonts w:cs="Tahoma"/>
          <w:sz w:val="26"/>
          <w:szCs w:val="26"/>
        </w:rPr>
        <w:t>ли</w:t>
      </w:r>
      <w:r w:rsidRPr="00DC157F">
        <w:rPr>
          <w:rFonts w:cs="Tahoma"/>
          <w:sz w:val="26"/>
          <w:szCs w:val="26"/>
        </w:rPr>
        <w:t xml:space="preserve"> следующие подведомственные Министерству спорта Хакасии учреждения:</w:t>
      </w:r>
    </w:p>
    <w:p w14:paraId="00A43C5E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«Спортивная школа по конному спорту имени А.А. Магдалина»;</w:t>
      </w:r>
    </w:p>
    <w:p w14:paraId="37AC8C2F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профессионального образовательное учреждение Республики Хакасия «Училище (техникум) олимпийского резерва»;</w:t>
      </w:r>
    </w:p>
    <w:p w14:paraId="718ABD17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 xml:space="preserve">- Государственное </w:t>
      </w:r>
      <w:r w:rsidR="005303BF">
        <w:rPr>
          <w:rFonts w:cs="Tahoma"/>
          <w:sz w:val="26"/>
          <w:szCs w:val="26"/>
        </w:rPr>
        <w:t>автономное</w:t>
      </w:r>
      <w:r w:rsidRPr="00DC157F">
        <w:rPr>
          <w:rFonts w:cs="Tahoma"/>
          <w:sz w:val="26"/>
          <w:szCs w:val="26"/>
        </w:rPr>
        <w:t xml:space="preserve"> учреждение Республики Хакасия «Спортивная школа олимпийского резерва имени В.И. Чаркова»;</w:t>
      </w:r>
    </w:p>
    <w:p w14:paraId="728514BD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 по адаптивному спорту «Ирбис»;</w:t>
      </w:r>
    </w:p>
    <w:p w14:paraId="76797A63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</w:t>
      </w:r>
      <w:r>
        <w:rPr>
          <w:rFonts w:cs="Tahoma"/>
          <w:sz w:val="26"/>
          <w:szCs w:val="26"/>
        </w:rPr>
        <w:t xml:space="preserve"> олимпийского резерва по</w:t>
      </w:r>
      <w:r w:rsidRPr="00DC157F">
        <w:rPr>
          <w:rFonts w:cs="Tahoma"/>
          <w:sz w:val="26"/>
          <w:szCs w:val="26"/>
        </w:rPr>
        <w:t xml:space="preserve"> единоборств</w:t>
      </w:r>
      <w:r>
        <w:rPr>
          <w:rFonts w:cs="Tahoma"/>
          <w:sz w:val="26"/>
          <w:szCs w:val="26"/>
        </w:rPr>
        <w:t>ам</w:t>
      </w:r>
      <w:r w:rsidRPr="00DC157F">
        <w:rPr>
          <w:rFonts w:cs="Tahoma"/>
          <w:sz w:val="26"/>
          <w:szCs w:val="26"/>
        </w:rPr>
        <w:t xml:space="preserve">»; </w:t>
      </w:r>
    </w:p>
    <w:p w14:paraId="2D591F2D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«Спортивная школа «Саяны»;</w:t>
      </w:r>
    </w:p>
    <w:p w14:paraId="4F0DDAE3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</w:t>
      </w:r>
      <w:r w:rsidR="00950A02">
        <w:rPr>
          <w:rFonts w:cs="Tahoma"/>
          <w:sz w:val="26"/>
          <w:szCs w:val="26"/>
        </w:rPr>
        <w:t xml:space="preserve"> </w:t>
      </w:r>
      <w:r w:rsidRPr="00DC157F">
        <w:rPr>
          <w:rFonts w:cs="Tahoma"/>
          <w:sz w:val="26"/>
          <w:szCs w:val="26"/>
        </w:rPr>
        <w:t>учреждение Республики Хакасия «Комплексная спортивная школа»;</w:t>
      </w:r>
    </w:p>
    <w:p w14:paraId="619312A0" w14:textId="77777777"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«Центр спортивной подготовки сборных команд Республики Хакасия»;</w:t>
      </w:r>
    </w:p>
    <w:p w14:paraId="623E6DFF" w14:textId="77777777"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</w:t>
      </w:r>
      <w:r>
        <w:rPr>
          <w:rFonts w:cs="Tahoma"/>
          <w:sz w:val="26"/>
          <w:szCs w:val="26"/>
        </w:rPr>
        <w:t>Спортивная школа</w:t>
      </w:r>
      <w:r w:rsidRPr="00DC157F">
        <w:rPr>
          <w:rFonts w:cs="Tahoma"/>
          <w:sz w:val="26"/>
          <w:szCs w:val="26"/>
        </w:rPr>
        <w:t xml:space="preserve"> «Тея»; </w:t>
      </w:r>
    </w:p>
    <w:p w14:paraId="100EC2BB" w14:textId="77777777"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 xml:space="preserve">а также </w:t>
      </w:r>
      <w:r w:rsidRPr="00DC157F">
        <w:rPr>
          <w:rFonts w:cs="Tahoma"/>
          <w:sz w:val="26"/>
          <w:szCs w:val="26"/>
        </w:rPr>
        <w:t>Спортивная школа (оли</w:t>
      </w:r>
      <w:r>
        <w:rPr>
          <w:rFonts w:cs="Tahoma"/>
          <w:sz w:val="26"/>
          <w:szCs w:val="26"/>
        </w:rPr>
        <w:t>мпийского резерва, комплексная «</w:t>
      </w:r>
      <w:r w:rsidRPr="00DC157F">
        <w:rPr>
          <w:rFonts w:cs="Tahoma"/>
          <w:sz w:val="26"/>
          <w:szCs w:val="26"/>
        </w:rPr>
        <w:t>ЦСКА-Хакасия</w:t>
      </w:r>
      <w:r>
        <w:rPr>
          <w:rFonts w:cs="Tahoma"/>
          <w:sz w:val="26"/>
          <w:szCs w:val="26"/>
        </w:rPr>
        <w:t>»</w:t>
      </w:r>
      <w:r w:rsidRPr="00DC157F">
        <w:rPr>
          <w:rFonts w:cs="Tahoma"/>
          <w:sz w:val="26"/>
          <w:szCs w:val="26"/>
        </w:rPr>
        <w:t>) филиала ФАУ МО РФ ЦСКА (ЦСК ВВС, г. Самара).</w:t>
      </w:r>
    </w:p>
    <w:p w14:paraId="21513369" w14:textId="77777777" w:rsidR="00142A81" w:rsidRDefault="00142A81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14:paraId="432E14D1" w14:textId="77777777" w:rsidR="005303BF" w:rsidRPr="00133BCB" w:rsidRDefault="005303BF" w:rsidP="005303BF">
      <w:pPr>
        <w:ind w:left="57" w:firstLine="709"/>
        <w:jc w:val="both"/>
        <w:rPr>
          <w:sz w:val="26"/>
          <w:szCs w:val="26"/>
        </w:rPr>
      </w:pPr>
      <w:r w:rsidRPr="00133BCB">
        <w:rPr>
          <w:sz w:val="26"/>
          <w:szCs w:val="26"/>
        </w:rPr>
        <w:t>Минспортом Хакасии в 201</w:t>
      </w:r>
      <w:r>
        <w:rPr>
          <w:sz w:val="26"/>
          <w:szCs w:val="26"/>
        </w:rPr>
        <w:t>9</w:t>
      </w:r>
      <w:r w:rsidRPr="00133BCB">
        <w:rPr>
          <w:sz w:val="26"/>
          <w:szCs w:val="26"/>
        </w:rPr>
        <w:t xml:space="preserve"> году значительно переработана и уточнена нормативно-правовая база по регулированию вопросов в сфере физической культуры и спорта – принято 11 нормативных правовых актов, в том числе:</w:t>
      </w:r>
    </w:p>
    <w:p w14:paraId="59E16F50" w14:textId="77777777" w:rsidR="005303BF" w:rsidRDefault="005303BF" w:rsidP="005303BF">
      <w:pPr>
        <w:ind w:left="57" w:firstLine="709"/>
        <w:jc w:val="both"/>
        <w:rPr>
          <w:sz w:val="26"/>
          <w:szCs w:val="26"/>
        </w:rPr>
      </w:pPr>
      <w:r w:rsidRPr="00133BCB">
        <w:rPr>
          <w:sz w:val="26"/>
          <w:szCs w:val="26"/>
        </w:rPr>
        <w:t>- приказом Минспорта Хакасии от 13.11.2019 № 160-228 утверждены</w:t>
      </w:r>
      <w:r>
        <w:rPr>
          <w:sz w:val="26"/>
          <w:szCs w:val="26"/>
        </w:rPr>
        <w:t xml:space="preserve"> </w:t>
      </w:r>
      <w:r w:rsidRPr="00133BCB">
        <w:rPr>
          <w:sz w:val="26"/>
          <w:szCs w:val="26"/>
        </w:rPr>
        <w:t>норм</w:t>
      </w:r>
      <w:r>
        <w:rPr>
          <w:sz w:val="26"/>
          <w:szCs w:val="26"/>
        </w:rPr>
        <w:t>ы</w:t>
      </w:r>
      <w:r w:rsidRPr="00133BCB">
        <w:rPr>
          <w:sz w:val="26"/>
          <w:szCs w:val="26"/>
        </w:rPr>
        <w:t xml:space="preserve">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</w:t>
      </w:r>
      <w:r>
        <w:rPr>
          <w:sz w:val="26"/>
          <w:szCs w:val="26"/>
        </w:rPr>
        <w:t xml:space="preserve">я, </w:t>
      </w:r>
    </w:p>
    <w:p w14:paraId="387844A7" w14:textId="77777777" w:rsidR="005303BF" w:rsidRDefault="005303BF" w:rsidP="005303BF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приказом Минспорта Хакасии от 17.12.2019 №160-250 утвержден </w:t>
      </w:r>
      <w:r w:rsidRPr="00133BCB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133BCB">
        <w:rPr>
          <w:sz w:val="26"/>
          <w:szCs w:val="26"/>
        </w:rPr>
        <w:t>к обеспечения спортивных сборных команд Республики Хакасия и участников официальных физкультурных мероприятий и спортивных мероприятий Республики Хакасия</w:t>
      </w:r>
      <w:r>
        <w:rPr>
          <w:sz w:val="26"/>
          <w:szCs w:val="26"/>
        </w:rPr>
        <w:t>,</w:t>
      </w:r>
    </w:p>
    <w:p w14:paraId="78EE866B" w14:textId="77777777" w:rsidR="005303BF" w:rsidRDefault="005303BF" w:rsidP="005303BF">
      <w:pPr>
        <w:ind w:left="57" w:firstLine="709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- разработано и утверждено приказом Минспорта Хакасии от </w:t>
      </w:r>
      <w:r w:rsidRPr="00133BCB">
        <w:rPr>
          <w:sz w:val="26"/>
          <w:szCs w:val="26"/>
        </w:rPr>
        <w:t xml:space="preserve">15.01.2020 </w:t>
      </w:r>
      <w:r w:rsidR="00CC6B0E">
        <w:rPr>
          <w:sz w:val="26"/>
          <w:szCs w:val="26"/>
        </w:rPr>
        <w:br/>
      </w:r>
      <w:r w:rsidRPr="00133BCB">
        <w:rPr>
          <w:sz w:val="26"/>
          <w:szCs w:val="26"/>
        </w:rPr>
        <w:t>№ 160-8 Положени</w:t>
      </w:r>
      <w:r>
        <w:rPr>
          <w:sz w:val="26"/>
          <w:szCs w:val="26"/>
        </w:rPr>
        <w:t>е</w:t>
      </w:r>
      <w:r w:rsidRPr="00133BCB">
        <w:rPr>
          <w:sz w:val="26"/>
          <w:szCs w:val="26"/>
        </w:rPr>
        <w:t xml:space="preserve"> о региональных экспериментальных (инновационных) площадках в области физической культуры и спорта на территории Республики Хакасия</w:t>
      </w:r>
      <w:r>
        <w:rPr>
          <w:sz w:val="26"/>
          <w:szCs w:val="26"/>
        </w:rPr>
        <w:t xml:space="preserve">. </w:t>
      </w:r>
    </w:p>
    <w:p w14:paraId="71A7A935" w14:textId="77777777" w:rsidR="005303BF" w:rsidRDefault="005303BF" w:rsidP="005303BF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В 2019 году Минспортом Хакасии проведена масштабная работа </w:t>
      </w:r>
      <w:r>
        <w:rPr>
          <w:rFonts w:cs="Tahoma"/>
          <w:sz w:val="26"/>
          <w:szCs w:val="26"/>
        </w:rPr>
        <w:br/>
        <w:t>по приведению в соответствие с действующим законодательством и принятию нормативных правовых актов в сфере физической культуры Республики Хакасия:</w:t>
      </w:r>
    </w:p>
    <w:p w14:paraId="48135DA6" w14:textId="77777777" w:rsidR="005303BF" w:rsidRPr="00142A81" w:rsidRDefault="005303BF" w:rsidP="005303BF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- </w:t>
      </w:r>
      <w:r w:rsidRPr="00142A81">
        <w:rPr>
          <w:rFonts w:cs="Tahoma"/>
          <w:sz w:val="26"/>
          <w:szCs w:val="26"/>
        </w:rPr>
        <w:t xml:space="preserve">Законом Республики Хакасия от 15.07.2019 №51-ЗРХ внесены изменения </w:t>
      </w:r>
      <w:r>
        <w:rPr>
          <w:rFonts w:cs="Tahoma"/>
          <w:sz w:val="26"/>
          <w:szCs w:val="26"/>
        </w:rPr>
        <w:br/>
      </w:r>
      <w:r w:rsidRPr="00142A81">
        <w:rPr>
          <w:rFonts w:cs="Tahoma"/>
          <w:sz w:val="26"/>
          <w:szCs w:val="26"/>
        </w:rPr>
        <w:t xml:space="preserve">в статью 10 (1) Закона Республики Хакасия </w:t>
      </w:r>
      <w:r>
        <w:rPr>
          <w:rFonts w:cs="Tahoma"/>
          <w:sz w:val="26"/>
          <w:szCs w:val="26"/>
        </w:rPr>
        <w:t xml:space="preserve">от 08.11.2010 №102-ЗРХ </w:t>
      </w:r>
      <w:r>
        <w:rPr>
          <w:rFonts w:cs="Tahoma"/>
          <w:sz w:val="26"/>
          <w:szCs w:val="26"/>
        </w:rPr>
        <w:br/>
        <w:t>«</w:t>
      </w:r>
      <w:r w:rsidRPr="00142A81">
        <w:rPr>
          <w:rFonts w:cs="Tahoma"/>
          <w:sz w:val="26"/>
          <w:szCs w:val="26"/>
        </w:rPr>
        <w:t>О физической культуре и спорте в Республике Хакасия</w:t>
      </w:r>
      <w:r>
        <w:rPr>
          <w:rFonts w:cs="Tahoma"/>
          <w:sz w:val="26"/>
          <w:szCs w:val="26"/>
        </w:rPr>
        <w:t>»</w:t>
      </w:r>
      <w:r w:rsidRPr="00142A81">
        <w:rPr>
          <w:rFonts w:cs="Tahoma"/>
          <w:sz w:val="26"/>
          <w:szCs w:val="26"/>
        </w:rPr>
        <w:t xml:space="preserve"> в части единовременного вознаграждения тренера за высокие результаты подготовленного спортсмена, </w:t>
      </w:r>
    </w:p>
    <w:p w14:paraId="29FC8BD6" w14:textId="77777777"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26"/>
        </w:rPr>
        <w:t xml:space="preserve">- Законом Республики Хакасия от 11.11.2019 №69-ЗРХ внесены изменения  </w:t>
      </w:r>
      <w:r w:rsidR="00CC6B0E"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t xml:space="preserve">в статью 7 </w:t>
      </w:r>
      <w:r w:rsidRPr="00142A81">
        <w:rPr>
          <w:rFonts w:cs="Tahoma"/>
          <w:sz w:val="26"/>
          <w:szCs w:val="26"/>
        </w:rPr>
        <w:t>Закон</w:t>
      </w:r>
      <w:r>
        <w:rPr>
          <w:rFonts w:cs="Tahoma"/>
          <w:sz w:val="26"/>
          <w:szCs w:val="26"/>
        </w:rPr>
        <w:t>а</w:t>
      </w:r>
      <w:r w:rsidRPr="00142A81">
        <w:rPr>
          <w:rFonts w:cs="Tahoma"/>
          <w:sz w:val="26"/>
          <w:szCs w:val="26"/>
        </w:rPr>
        <w:t xml:space="preserve"> Республики Хакасия </w:t>
      </w:r>
      <w:r>
        <w:rPr>
          <w:rFonts w:cs="Tahoma"/>
          <w:sz w:val="26"/>
          <w:szCs w:val="26"/>
        </w:rPr>
        <w:t>от 08.11.2010 №102-ЗРХ «</w:t>
      </w:r>
      <w:r w:rsidRPr="00142A81">
        <w:rPr>
          <w:rFonts w:cs="Tahoma"/>
          <w:sz w:val="26"/>
          <w:szCs w:val="26"/>
        </w:rPr>
        <w:t>О физической культуре и спорте в Республике Хакасия</w:t>
      </w:r>
      <w:r>
        <w:rPr>
          <w:rFonts w:cs="Tahoma"/>
          <w:sz w:val="26"/>
          <w:szCs w:val="26"/>
        </w:rPr>
        <w:t xml:space="preserve">» в части </w:t>
      </w:r>
      <w:r>
        <w:rPr>
          <w:sz w:val="26"/>
          <w:szCs w:val="26"/>
        </w:rPr>
        <w:t xml:space="preserve">организационных основ деятельности республиканских спортивных федераций в области физической культуры и спорта в Республике Хакасия, </w:t>
      </w:r>
    </w:p>
    <w:p w14:paraId="588D651C" w14:textId="77777777"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652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D6523">
        <w:rPr>
          <w:sz w:val="26"/>
          <w:szCs w:val="26"/>
        </w:rPr>
        <w:t xml:space="preserve"> Правительства Республики Хакасия от 27.06.2019 №328 </w:t>
      </w:r>
      <w:r>
        <w:rPr>
          <w:sz w:val="26"/>
          <w:szCs w:val="26"/>
        </w:rPr>
        <w:t xml:space="preserve">внесены изменения </w:t>
      </w:r>
      <w:r w:rsidRPr="001D6523">
        <w:rPr>
          <w:sz w:val="26"/>
          <w:szCs w:val="26"/>
        </w:rPr>
        <w:t>в Примерное положение об оплате труда работников государственных учреждений Республики Хакасия в сфере спорта, утвержденное постановлением Правительства Республики Хакасия от 03.06.2011 №321</w:t>
      </w:r>
      <w:r>
        <w:rPr>
          <w:sz w:val="26"/>
          <w:szCs w:val="26"/>
        </w:rPr>
        <w:t>,</w:t>
      </w:r>
    </w:p>
    <w:p w14:paraId="436CD13E" w14:textId="77777777"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6523">
        <w:rPr>
          <w:sz w:val="26"/>
          <w:szCs w:val="26"/>
        </w:rPr>
        <w:t>постановлением Правительства Республики Хакасия от 23.08.2019 №419 внесены изменения в постановление Правительства Республ</w:t>
      </w:r>
      <w:r>
        <w:rPr>
          <w:sz w:val="26"/>
          <w:szCs w:val="26"/>
        </w:rPr>
        <w:t xml:space="preserve">ики Хакасия </w:t>
      </w:r>
      <w:r>
        <w:rPr>
          <w:sz w:val="26"/>
          <w:szCs w:val="26"/>
        </w:rPr>
        <w:br/>
        <w:t>от 26.12.2011 №903 «</w:t>
      </w:r>
      <w:r w:rsidRPr="001D6523">
        <w:rPr>
          <w:sz w:val="26"/>
          <w:szCs w:val="26"/>
        </w:rPr>
        <w:t>О дополнительном материальном обеспечении спортсменов, тренеров и иных специалистов в области физической культуры и спорта Республики Хакасия</w:t>
      </w:r>
      <w:r>
        <w:rPr>
          <w:sz w:val="26"/>
          <w:szCs w:val="26"/>
        </w:rPr>
        <w:t xml:space="preserve">», </w:t>
      </w:r>
    </w:p>
    <w:p w14:paraId="40A40AD8" w14:textId="77777777"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6523">
        <w:rPr>
          <w:sz w:val="26"/>
          <w:szCs w:val="26"/>
        </w:rPr>
        <w:t xml:space="preserve">постановлением Правительства Республики Хакасия от </w:t>
      </w:r>
      <w:r>
        <w:rPr>
          <w:sz w:val="26"/>
          <w:szCs w:val="26"/>
        </w:rPr>
        <w:t xml:space="preserve">19.12.2019 №635 внесены изменения </w:t>
      </w:r>
      <w:r w:rsidRPr="002553C2">
        <w:rPr>
          <w:sz w:val="26"/>
          <w:szCs w:val="26"/>
        </w:rPr>
        <w:t xml:space="preserve">в постановление Правительства Республики Хакасия </w:t>
      </w:r>
      <w:r w:rsidR="00CC6B0E">
        <w:rPr>
          <w:sz w:val="26"/>
          <w:szCs w:val="26"/>
        </w:rPr>
        <w:br/>
      </w:r>
      <w:r w:rsidRPr="002553C2">
        <w:rPr>
          <w:sz w:val="26"/>
          <w:szCs w:val="26"/>
        </w:rPr>
        <w:t xml:space="preserve">от 07.09.2012 № 597 </w:t>
      </w:r>
      <w:r>
        <w:rPr>
          <w:sz w:val="26"/>
          <w:szCs w:val="26"/>
        </w:rPr>
        <w:t>«</w:t>
      </w:r>
      <w:r w:rsidRPr="002553C2">
        <w:rPr>
          <w:sz w:val="26"/>
          <w:szCs w:val="26"/>
        </w:rPr>
        <w:t xml:space="preserve">О стипендиях Главы Республики Хакасия </w:t>
      </w:r>
      <w:r>
        <w:rPr>
          <w:sz w:val="26"/>
          <w:szCs w:val="26"/>
        </w:rPr>
        <w:t>–</w:t>
      </w:r>
      <w:r w:rsidRPr="002553C2">
        <w:rPr>
          <w:sz w:val="26"/>
          <w:szCs w:val="26"/>
        </w:rPr>
        <w:t xml:space="preserve"> Председателя Правительства Республики Хакасия ведущим</w:t>
      </w:r>
      <w:r>
        <w:rPr>
          <w:sz w:val="26"/>
          <w:szCs w:val="26"/>
        </w:rPr>
        <w:t xml:space="preserve"> спортсменам Республики Хакасия»,</w:t>
      </w:r>
    </w:p>
    <w:p w14:paraId="7040D9B5" w14:textId="77777777"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Президиума Правительства Республики Хакасия </w:t>
      </w:r>
      <w:r>
        <w:rPr>
          <w:sz w:val="26"/>
          <w:szCs w:val="26"/>
        </w:rPr>
        <w:br/>
        <w:t xml:space="preserve">от 12.09.2019 №132-п утверждена Концепция подготовки спортивного резерва </w:t>
      </w:r>
      <w:r>
        <w:rPr>
          <w:sz w:val="26"/>
          <w:szCs w:val="26"/>
        </w:rPr>
        <w:br/>
        <w:t>в Республике Хакасия до 2025 года,</w:t>
      </w:r>
    </w:p>
    <w:p w14:paraId="02ECDB69" w14:textId="77777777" w:rsidR="005303BF" w:rsidRDefault="005303BF" w:rsidP="005303BF">
      <w:pPr>
        <w:ind w:firstLine="709"/>
        <w:jc w:val="both"/>
        <w:rPr>
          <w:rFonts w:cs="Tahoma"/>
          <w:sz w:val="26"/>
          <w:szCs w:val="26"/>
        </w:rPr>
      </w:pPr>
      <w:r>
        <w:rPr>
          <w:sz w:val="26"/>
          <w:szCs w:val="26"/>
        </w:rPr>
        <w:t xml:space="preserve">- актуализированы и приведены в соответствие с действующим законодательством уставы подведомственных учреждений. </w:t>
      </w:r>
    </w:p>
    <w:p w14:paraId="53A9F8ED" w14:textId="77777777"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14:paraId="3ABF7544" w14:textId="77777777" w:rsidR="005303BF" w:rsidRPr="005A1F5C" w:rsidRDefault="005303BF" w:rsidP="005303BF">
      <w:pPr>
        <w:ind w:left="57" w:firstLine="709"/>
        <w:jc w:val="both"/>
        <w:rPr>
          <w:color w:val="000000"/>
          <w:sz w:val="26"/>
          <w:szCs w:val="26"/>
        </w:rPr>
      </w:pPr>
      <w:r w:rsidRPr="001D0368">
        <w:rPr>
          <w:sz w:val="26"/>
          <w:szCs w:val="26"/>
        </w:rPr>
        <w:t>Приказом Министерства спорта Республики Хакасия от 24.06.2014 №80 создан Общественный совет Министерства спорта Респ</w:t>
      </w:r>
      <w:r>
        <w:rPr>
          <w:sz w:val="26"/>
          <w:szCs w:val="26"/>
        </w:rPr>
        <w:t xml:space="preserve">ублики Хакасия (далее – Совет). </w:t>
      </w:r>
      <w:r w:rsidRPr="00E95FAF">
        <w:rPr>
          <w:sz w:val="26"/>
          <w:szCs w:val="26"/>
        </w:rPr>
        <w:t xml:space="preserve">Приказом Министерства спорта Республики Хакасия от 17.04.2018 </w:t>
      </w:r>
      <w:r w:rsidR="00CC6B0E">
        <w:rPr>
          <w:sz w:val="26"/>
          <w:szCs w:val="26"/>
        </w:rPr>
        <w:br/>
      </w:r>
      <w:r w:rsidRPr="00E95FAF">
        <w:rPr>
          <w:sz w:val="26"/>
          <w:szCs w:val="26"/>
        </w:rPr>
        <w:t xml:space="preserve">№ 160-66 утверждено новое Положение </w:t>
      </w:r>
      <w:r>
        <w:rPr>
          <w:sz w:val="26"/>
          <w:szCs w:val="26"/>
        </w:rPr>
        <w:t>о Совете,</w:t>
      </w:r>
      <w:r w:rsidRPr="00E95FAF">
        <w:rPr>
          <w:sz w:val="26"/>
          <w:szCs w:val="26"/>
        </w:rPr>
        <w:t xml:space="preserve"> </w:t>
      </w:r>
      <w:r>
        <w:rPr>
          <w:sz w:val="26"/>
          <w:szCs w:val="26"/>
        </w:rPr>
        <w:t>а п</w:t>
      </w:r>
      <w:r w:rsidRPr="00E95FAF">
        <w:rPr>
          <w:sz w:val="26"/>
          <w:szCs w:val="26"/>
        </w:rPr>
        <w:t xml:space="preserve">риказом от 13.07.2018 </w:t>
      </w:r>
      <w:r w:rsidR="00CC6B0E">
        <w:rPr>
          <w:sz w:val="26"/>
          <w:szCs w:val="26"/>
        </w:rPr>
        <w:br/>
      </w:r>
      <w:r w:rsidRPr="00E95FAF">
        <w:rPr>
          <w:sz w:val="26"/>
          <w:szCs w:val="26"/>
        </w:rPr>
        <w:t xml:space="preserve">№ 160-118 утвержден персональный состав </w:t>
      </w:r>
      <w:r>
        <w:rPr>
          <w:sz w:val="26"/>
          <w:szCs w:val="26"/>
        </w:rPr>
        <w:t>С</w:t>
      </w:r>
      <w:r w:rsidRPr="00E95FAF">
        <w:rPr>
          <w:sz w:val="26"/>
          <w:szCs w:val="26"/>
        </w:rPr>
        <w:t xml:space="preserve">овета. Совет обеспечивает взаимодействие Министерства с </w:t>
      </w:r>
      <w:r w:rsidRPr="005A1F5C">
        <w:rPr>
          <w:color w:val="000000"/>
          <w:sz w:val="26"/>
          <w:szCs w:val="26"/>
        </w:rPr>
        <w:t>институтами гражданского общества при реализации государственной политики в области физической культуры и спорта, выработку предложений по решению наиболее значимых проблем и важных вопросов в сфере деятельности Министерства.</w:t>
      </w:r>
    </w:p>
    <w:p w14:paraId="5E028206" w14:textId="77777777" w:rsidR="005303BF" w:rsidRDefault="005303BF" w:rsidP="005303BF">
      <w:pPr>
        <w:ind w:left="57" w:firstLine="709"/>
        <w:jc w:val="both"/>
        <w:rPr>
          <w:sz w:val="26"/>
          <w:szCs w:val="26"/>
        </w:rPr>
      </w:pPr>
      <w:r w:rsidRPr="00C32A88">
        <w:rPr>
          <w:sz w:val="26"/>
          <w:szCs w:val="26"/>
        </w:rPr>
        <w:t xml:space="preserve">В 2019 году Советом обсуждался принятый Минспортом Хакасии приказ </w:t>
      </w:r>
      <w:r w:rsidR="00CC6B0E">
        <w:rPr>
          <w:sz w:val="26"/>
          <w:szCs w:val="26"/>
        </w:rPr>
        <w:br/>
      </w:r>
      <w:r w:rsidRPr="00C32A88">
        <w:rPr>
          <w:bCs/>
          <w:sz w:val="26"/>
          <w:szCs w:val="26"/>
        </w:rPr>
        <w:t xml:space="preserve">от 31.01.2019 № 160-15 </w:t>
      </w:r>
      <w:r w:rsidRPr="00C32A88">
        <w:rPr>
          <w:sz w:val="26"/>
          <w:szCs w:val="26"/>
        </w:rPr>
        <w:t xml:space="preserve">«Об организации системы внутреннего обеспечения соответствия требованиям антимонопольного законодательства в Министерстве спорта Республики Хакасия», а также рассматривались вопросы «о выполнении Плана противодействия коррупции в Министерстве спорта Республики Хакасия </w:t>
      </w:r>
      <w:r w:rsidR="00CC6B0E">
        <w:rPr>
          <w:sz w:val="26"/>
          <w:szCs w:val="26"/>
        </w:rPr>
        <w:br/>
      </w:r>
      <w:r w:rsidRPr="00C32A88">
        <w:rPr>
          <w:sz w:val="26"/>
          <w:szCs w:val="26"/>
        </w:rPr>
        <w:t xml:space="preserve">за 2018 год», «О Календарном плане официальных физкультурных мероприятий </w:t>
      </w:r>
      <w:r w:rsidR="00CC6B0E">
        <w:rPr>
          <w:sz w:val="26"/>
          <w:szCs w:val="26"/>
        </w:rPr>
        <w:br/>
      </w:r>
      <w:r w:rsidRPr="00C32A88">
        <w:rPr>
          <w:sz w:val="26"/>
          <w:szCs w:val="26"/>
        </w:rPr>
        <w:t xml:space="preserve">и спортивных мероприятий Республики Хакасия на 2019 год», «О повышении роли Общественного совета при Министерстве спорта Республики Хакасия </w:t>
      </w:r>
      <w:r w:rsidR="00CC6B0E">
        <w:rPr>
          <w:sz w:val="26"/>
          <w:szCs w:val="26"/>
        </w:rPr>
        <w:br/>
      </w:r>
      <w:r w:rsidRPr="00C32A88">
        <w:rPr>
          <w:sz w:val="26"/>
          <w:szCs w:val="26"/>
        </w:rPr>
        <w:t xml:space="preserve">в формировании антикоррупционного общественного сознания». </w:t>
      </w:r>
    </w:p>
    <w:p w14:paraId="21431598" w14:textId="77777777" w:rsidR="005303BF" w:rsidRDefault="005303BF" w:rsidP="005303BF">
      <w:pPr>
        <w:ind w:left="57" w:firstLine="709"/>
        <w:jc w:val="both"/>
        <w:rPr>
          <w:sz w:val="26"/>
          <w:szCs w:val="26"/>
        </w:rPr>
      </w:pPr>
    </w:p>
    <w:p w14:paraId="25A033E6" w14:textId="77777777" w:rsidR="005303BF" w:rsidRPr="00C32A88" w:rsidRDefault="005303BF" w:rsidP="005303BF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после длительного перерыва возобновлена работа Коллегии Министерства спорта Республики Хакасия, в ее состав включены представители органов управления физической культурой и спортом, республиканских физкультурно-спортивных организаций, общественных организаций, федераций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 xml:space="preserve">по видам спорта. В 2019 году проведены 2 заседания Коллегии, обсуждались проект Концепции подготовки спортивного резерва в Республике Хакасия до 2025 года, исполнение Календарного плана официальных физкультурных и спортивных мероприятий Республики Хакасия на 2019 год и проект плана на 2020 год, </w:t>
      </w:r>
      <w:r w:rsidRPr="00543354">
        <w:rPr>
          <w:sz w:val="26"/>
          <w:szCs w:val="26"/>
        </w:rPr>
        <w:t xml:space="preserve">требования к обеспечению безопасности при проведении физкультурных </w:t>
      </w:r>
      <w:r w:rsidR="00CC6B0E">
        <w:rPr>
          <w:sz w:val="26"/>
          <w:szCs w:val="26"/>
        </w:rPr>
        <w:br/>
      </w:r>
      <w:r w:rsidRPr="00543354">
        <w:rPr>
          <w:sz w:val="26"/>
          <w:szCs w:val="26"/>
        </w:rPr>
        <w:t>и спортивных мероприятий</w:t>
      </w:r>
      <w:r>
        <w:rPr>
          <w:sz w:val="26"/>
          <w:szCs w:val="26"/>
        </w:rPr>
        <w:t>.</w:t>
      </w:r>
    </w:p>
    <w:p w14:paraId="0DF3C391" w14:textId="77777777" w:rsidR="00190A51" w:rsidRDefault="00190A51" w:rsidP="00190A51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14:paraId="5BA25051" w14:textId="77777777" w:rsidR="00335E5D" w:rsidRDefault="00ED4F76" w:rsidP="00ED4F76">
      <w:pPr>
        <w:ind w:firstLine="703"/>
        <w:jc w:val="both"/>
        <w:rPr>
          <w:sz w:val="26"/>
          <w:szCs w:val="26"/>
        </w:rPr>
      </w:pPr>
      <w:r w:rsidRPr="00CF7DF5">
        <w:rPr>
          <w:sz w:val="26"/>
          <w:szCs w:val="26"/>
        </w:rPr>
        <w:t xml:space="preserve">В Республике Хакасия действует Региональная общественная организация ветеранов войны, труда и спорта. Министерство организует участие ветеранов труда и спорта в физкультурных и спортивных мероприятиях Республики Хакасия, а также и выезды за пределы республики в качестве поддержки спортивных сборных команд Республики Хакасия, принимающих участие в межрегиональных </w:t>
      </w:r>
      <w:r w:rsidR="00335E5D">
        <w:rPr>
          <w:sz w:val="26"/>
          <w:szCs w:val="26"/>
        </w:rPr>
        <w:br/>
      </w:r>
      <w:r w:rsidRPr="00CF7DF5">
        <w:rPr>
          <w:sz w:val="26"/>
          <w:szCs w:val="26"/>
        </w:rPr>
        <w:t>и всероссийских соревнованиях. По инициативе Минспорта Хакасии руководители подведомственных учреждений взял</w:t>
      </w:r>
      <w:r>
        <w:rPr>
          <w:sz w:val="26"/>
          <w:szCs w:val="26"/>
        </w:rPr>
        <w:t xml:space="preserve">и шефство над ветеранами спорта. 23 человека закреплены за подведомственными </w:t>
      </w:r>
      <w:r w:rsidR="00190A51">
        <w:rPr>
          <w:sz w:val="26"/>
          <w:szCs w:val="26"/>
        </w:rPr>
        <w:t xml:space="preserve">Минспорту Хакасии учреждениями. </w:t>
      </w:r>
    </w:p>
    <w:p w14:paraId="7CF00791" w14:textId="77777777" w:rsidR="00ED4F76" w:rsidRDefault="00ED4F76" w:rsidP="00ED4F76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A5F8E">
        <w:rPr>
          <w:sz w:val="26"/>
          <w:szCs w:val="26"/>
        </w:rPr>
        <w:t xml:space="preserve"> ветеранами поддерживается постоянная связь, оказывается необходимая помощь в быту, в том числе по доставке продуктов, лекарств.</w:t>
      </w:r>
      <w:r>
        <w:rPr>
          <w:sz w:val="26"/>
          <w:szCs w:val="26"/>
        </w:rPr>
        <w:t xml:space="preserve"> Организована работа по участию ветеранов спорта </w:t>
      </w:r>
      <w:r w:rsidRPr="00CF7DF5">
        <w:rPr>
          <w:sz w:val="26"/>
          <w:szCs w:val="26"/>
        </w:rPr>
        <w:t xml:space="preserve">в качестве почетных гостей в республиканских </w:t>
      </w:r>
      <w:r w:rsidR="00335E5D">
        <w:rPr>
          <w:sz w:val="26"/>
          <w:szCs w:val="26"/>
        </w:rPr>
        <w:br/>
      </w:r>
      <w:r w:rsidRPr="00CF7DF5">
        <w:rPr>
          <w:sz w:val="26"/>
          <w:szCs w:val="26"/>
        </w:rPr>
        <w:t>и муниципальных физкульту</w:t>
      </w:r>
      <w:r>
        <w:rPr>
          <w:sz w:val="26"/>
          <w:szCs w:val="26"/>
        </w:rPr>
        <w:t xml:space="preserve">рных и спортивных мероприятиях, проводятся встречи ветеранов с воспитанниками спортивных школ, студентами ГБПОУ РХ «Училище (техникум) олимпийского резерва». </w:t>
      </w:r>
    </w:p>
    <w:p w14:paraId="1F5F4535" w14:textId="77777777" w:rsidR="00190A51" w:rsidRDefault="00190A51" w:rsidP="00ED4F76">
      <w:pPr>
        <w:ind w:firstLine="703"/>
        <w:jc w:val="both"/>
        <w:rPr>
          <w:sz w:val="26"/>
          <w:szCs w:val="26"/>
        </w:rPr>
      </w:pPr>
    </w:p>
    <w:p w14:paraId="24EEBBBA" w14:textId="77777777"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Организация и проведение физкультурных и спортивных мероприятий</w:t>
      </w:r>
    </w:p>
    <w:p w14:paraId="75A48E42" w14:textId="77777777" w:rsidR="00792A88" w:rsidRPr="005D0DDF" w:rsidRDefault="00792A88" w:rsidP="00792A8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В соответствии с Календарным планом официальных физкультурных </w:t>
      </w:r>
      <w:r w:rsidRPr="00792A88">
        <w:rPr>
          <w:sz w:val="26"/>
          <w:szCs w:val="26"/>
        </w:rPr>
        <w:lastRenderedPageBreak/>
        <w:t xml:space="preserve">мероприятий и спортивных мероприятий в Республике Хакасия, участия спортивных сборных команд Республики Хакасия в российских, международных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 тренировочных мероприятиях </w:t>
      </w:r>
      <w:r w:rsidR="00E862AF">
        <w:rPr>
          <w:sz w:val="26"/>
          <w:szCs w:val="26"/>
        </w:rPr>
        <w:t>в 2019 году</w:t>
      </w:r>
      <w:r w:rsidRPr="005D0DDF">
        <w:rPr>
          <w:sz w:val="26"/>
          <w:szCs w:val="26"/>
        </w:rPr>
        <w:t xml:space="preserve"> в республике в общей сложности </w:t>
      </w:r>
      <w:r w:rsidRPr="007B07A5">
        <w:rPr>
          <w:sz w:val="26"/>
          <w:szCs w:val="26"/>
        </w:rPr>
        <w:t xml:space="preserve">проведено </w:t>
      </w:r>
      <w:r w:rsidR="007B07A5" w:rsidRPr="007B07A5">
        <w:rPr>
          <w:sz w:val="26"/>
          <w:szCs w:val="26"/>
        </w:rPr>
        <w:t>349</w:t>
      </w:r>
      <w:r w:rsidRPr="007B07A5">
        <w:rPr>
          <w:sz w:val="26"/>
          <w:szCs w:val="26"/>
        </w:rPr>
        <w:t xml:space="preserve"> мероприятий (в том числе </w:t>
      </w:r>
      <w:r w:rsidR="007B07A5" w:rsidRPr="007B07A5">
        <w:rPr>
          <w:sz w:val="26"/>
          <w:szCs w:val="26"/>
        </w:rPr>
        <w:t>225</w:t>
      </w:r>
      <w:r w:rsidRPr="007B07A5">
        <w:rPr>
          <w:sz w:val="26"/>
          <w:szCs w:val="26"/>
        </w:rPr>
        <w:t xml:space="preserve"> среди подростков </w:t>
      </w:r>
      <w:r w:rsidR="00335E5D" w:rsidRPr="007B07A5">
        <w:rPr>
          <w:sz w:val="26"/>
          <w:szCs w:val="26"/>
        </w:rPr>
        <w:br/>
      </w:r>
      <w:r w:rsidRPr="007B07A5">
        <w:rPr>
          <w:sz w:val="26"/>
          <w:szCs w:val="26"/>
        </w:rPr>
        <w:t xml:space="preserve">и детей), в которых приняли участие </w:t>
      </w:r>
      <w:r w:rsidR="007B07A5" w:rsidRPr="007B07A5">
        <w:rPr>
          <w:sz w:val="26"/>
          <w:szCs w:val="26"/>
        </w:rPr>
        <w:t>28098</w:t>
      </w:r>
      <w:r w:rsidRPr="007B07A5">
        <w:rPr>
          <w:sz w:val="26"/>
          <w:szCs w:val="26"/>
        </w:rPr>
        <w:t xml:space="preserve"> человек (в том числе </w:t>
      </w:r>
      <w:r w:rsidR="007B07A5" w:rsidRPr="007B07A5">
        <w:rPr>
          <w:sz w:val="26"/>
          <w:szCs w:val="26"/>
        </w:rPr>
        <w:t>15951</w:t>
      </w:r>
      <w:r w:rsidR="007B07A5">
        <w:rPr>
          <w:sz w:val="26"/>
          <w:szCs w:val="26"/>
        </w:rPr>
        <w:t xml:space="preserve"> –</w:t>
      </w:r>
      <w:r w:rsidRPr="007B07A5">
        <w:rPr>
          <w:sz w:val="26"/>
          <w:szCs w:val="26"/>
        </w:rPr>
        <w:t xml:space="preserve"> дет</w:t>
      </w:r>
      <w:r w:rsidR="007B07A5">
        <w:rPr>
          <w:sz w:val="26"/>
          <w:szCs w:val="26"/>
        </w:rPr>
        <w:t>и</w:t>
      </w:r>
      <w:r w:rsidR="00335E5D" w:rsidRPr="007B07A5">
        <w:rPr>
          <w:sz w:val="26"/>
          <w:szCs w:val="26"/>
        </w:rPr>
        <w:br/>
      </w:r>
      <w:r w:rsidRPr="007B07A5">
        <w:rPr>
          <w:sz w:val="26"/>
          <w:szCs w:val="26"/>
        </w:rPr>
        <w:t>и подростк</w:t>
      </w:r>
      <w:r w:rsidR="007B07A5">
        <w:rPr>
          <w:sz w:val="26"/>
          <w:szCs w:val="26"/>
        </w:rPr>
        <w:t>и</w:t>
      </w:r>
      <w:r w:rsidRPr="007B07A5">
        <w:rPr>
          <w:sz w:val="26"/>
          <w:szCs w:val="26"/>
        </w:rPr>
        <w:t>):</w:t>
      </w:r>
      <w:r w:rsidRPr="005D0DDF">
        <w:rPr>
          <w:sz w:val="26"/>
          <w:szCs w:val="26"/>
        </w:rPr>
        <w:t xml:space="preserve"> </w:t>
      </w:r>
    </w:p>
    <w:p w14:paraId="44F262F3" w14:textId="77777777"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168</w:t>
      </w:r>
      <w:r w:rsidRPr="005D0DDF">
        <w:rPr>
          <w:sz w:val="26"/>
          <w:szCs w:val="26"/>
        </w:rPr>
        <w:t xml:space="preserve"> физкультурных и спортивно-массовых мероприятий республиканского уровня (в том числе </w:t>
      </w:r>
      <w:r w:rsidR="00E862AF">
        <w:rPr>
          <w:sz w:val="26"/>
          <w:szCs w:val="26"/>
        </w:rPr>
        <w:t>126</w:t>
      </w:r>
      <w:r w:rsidRPr="005D0DDF">
        <w:rPr>
          <w:sz w:val="26"/>
          <w:szCs w:val="26"/>
        </w:rPr>
        <w:t xml:space="preserve"> мероприятий среди детей и подростков), </w:t>
      </w:r>
      <w:r w:rsidR="00E862AF">
        <w:rPr>
          <w:sz w:val="26"/>
          <w:szCs w:val="26"/>
        </w:rPr>
        <w:t>20107</w:t>
      </w:r>
      <w:r w:rsidRPr="005D0DDF">
        <w:rPr>
          <w:sz w:val="26"/>
          <w:szCs w:val="26"/>
        </w:rPr>
        <w:t xml:space="preserve"> участник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 (в том числе среди детей и подростков </w:t>
      </w:r>
      <w:r w:rsidR="00E862AF">
        <w:rPr>
          <w:sz w:val="26"/>
          <w:szCs w:val="26"/>
        </w:rPr>
        <w:t>11381</w:t>
      </w:r>
      <w:r w:rsidRPr="005D0DDF">
        <w:rPr>
          <w:sz w:val="26"/>
          <w:szCs w:val="26"/>
        </w:rPr>
        <w:t xml:space="preserve"> чел.);</w:t>
      </w:r>
    </w:p>
    <w:p w14:paraId="21CAF08D" w14:textId="77777777"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142</w:t>
      </w:r>
      <w:r w:rsidRPr="005D0DDF">
        <w:rPr>
          <w:sz w:val="26"/>
          <w:szCs w:val="26"/>
        </w:rPr>
        <w:t xml:space="preserve"> тренировочных мероприятия по видам спорта (в том числе </w:t>
      </w:r>
      <w:r w:rsidR="00E862AF">
        <w:rPr>
          <w:sz w:val="26"/>
          <w:szCs w:val="26"/>
        </w:rPr>
        <w:t>70</w:t>
      </w:r>
      <w:r w:rsidRPr="005D0DDF">
        <w:rPr>
          <w:sz w:val="26"/>
          <w:szCs w:val="26"/>
        </w:rPr>
        <w:t> мероприяти</w:t>
      </w:r>
      <w:r w:rsidR="007B07A5">
        <w:rPr>
          <w:sz w:val="26"/>
          <w:szCs w:val="26"/>
        </w:rPr>
        <w:t>й</w:t>
      </w:r>
      <w:r w:rsidRPr="005D0DDF">
        <w:rPr>
          <w:sz w:val="26"/>
          <w:szCs w:val="26"/>
        </w:rPr>
        <w:t xml:space="preserve"> среди детей и подростков), </w:t>
      </w:r>
      <w:r w:rsidR="00E862AF">
        <w:rPr>
          <w:sz w:val="26"/>
          <w:szCs w:val="26"/>
        </w:rPr>
        <w:t>1168</w:t>
      </w:r>
      <w:r w:rsidRPr="005D0DDF">
        <w:rPr>
          <w:sz w:val="26"/>
          <w:szCs w:val="26"/>
        </w:rPr>
        <w:t xml:space="preserve"> участник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 (в том числе </w:t>
      </w:r>
      <w:r w:rsidR="00E862AF">
        <w:rPr>
          <w:sz w:val="26"/>
          <w:szCs w:val="26"/>
        </w:rPr>
        <w:t>474</w:t>
      </w:r>
      <w:r w:rsidRPr="005D0DDF">
        <w:rPr>
          <w:sz w:val="26"/>
          <w:szCs w:val="26"/>
          <w:lang w:val="en-US"/>
        </w:rPr>
        <w:t> </w:t>
      </w:r>
      <w:r w:rsidRPr="005D0DDF">
        <w:rPr>
          <w:sz w:val="26"/>
          <w:szCs w:val="26"/>
        </w:rPr>
        <w:t>подростк</w:t>
      </w:r>
      <w:r w:rsidR="007B07A5">
        <w:rPr>
          <w:sz w:val="26"/>
          <w:szCs w:val="26"/>
        </w:rPr>
        <w:t>а</w:t>
      </w:r>
      <w:r w:rsidRPr="005D0DDF">
        <w:rPr>
          <w:sz w:val="26"/>
          <w:szCs w:val="26"/>
        </w:rPr>
        <w:t>);</w:t>
      </w:r>
    </w:p>
    <w:p w14:paraId="017B16C3" w14:textId="77777777"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20</w:t>
      </w:r>
      <w:r w:rsidRPr="005D0DDF">
        <w:rPr>
          <w:sz w:val="26"/>
          <w:szCs w:val="26"/>
        </w:rPr>
        <w:t xml:space="preserve"> спортивных мероприятий федерального уровня (в том числе 13 мероприятий среди детей и подростков), </w:t>
      </w:r>
      <w:r w:rsidR="00E862AF">
        <w:rPr>
          <w:sz w:val="26"/>
          <w:szCs w:val="26"/>
        </w:rPr>
        <w:t>3358</w:t>
      </w:r>
      <w:r w:rsidRPr="005D0DDF">
        <w:rPr>
          <w:sz w:val="26"/>
          <w:szCs w:val="26"/>
        </w:rPr>
        <w:t xml:space="preserve"> участник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 (в том числе </w:t>
      </w:r>
      <w:r w:rsidR="00E862AF">
        <w:rPr>
          <w:sz w:val="26"/>
          <w:szCs w:val="26"/>
        </w:rPr>
        <w:t>1876</w:t>
      </w:r>
      <w:r w:rsidRPr="005D0DDF">
        <w:rPr>
          <w:sz w:val="26"/>
          <w:szCs w:val="26"/>
        </w:rPr>
        <w:t> – дети и подростки);</w:t>
      </w:r>
    </w:p>
    <w:p w14:paraId="6A24D988" w14:textId="77777777"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19</w:t>
      </w:r>
      <w:r w:rsidRPr="005D0DDF">
        <w:rPr>
          <w:sz w:val="26"/>
          <w:szCs w:val="26"/>
        </w:rPr>
        <w:t xml:space="preserve"> комплексных республиканских физкультурно-спортивных мероприяти</w:t>
      </w:r>
      <w:r w:rsidR="007B07A5">
        <w:rPr>
          <w:sz w:val="26"/>
          <w:szCs w:val="26"/>
        </w:rPr>
        <w:t xml:space="preserve">й </w:t>
      </w:r>
      <w:r w:rsidRPr="005D0DDF">
        <w:rPr>
          <w:sz w:val="26"/>
          <w:szCs w:val="26"/>
        </w:rPr>
        <w:t xml:space="preserve">(в том числе </w:t>
      </w:r>
      <w:r w:rsidR="007B07A5">
        <w:rPr>
          <w:sz w:val="26"/>
          <w:szCs w:val="26"/>
        </w:rPr>
        <w:t>16</w:t>
      </w:r>
      <w:r w:rsidR="00E862AF">
        <w:rPr>
          <w:sz w:val="26"/>
          <w:szCs w:val="26"/>
        </w:rPr>
        <w:t xml:space="preserve"> </w:t>
      </w:r>
      <w:r w:rsidRPr="005D0DDF">
        <w:rPr>
          <w:sz w:val="26"/>
          <w:szCs w:val="26"/>
        </w:rPr>
        <w:t xml:space="preserve">мероприятий среди детей и подростков), </w:t>
      </w:r>
      <w:r w:rsidR="007B07A5">
        <w:rPr>
          <w:sz w:val="26"/>
          <w:szCs w:val="26"/>
        </w:rPr>
        <w:t>3465</w:t>
      </w:r>
      <w:r w:rsidRPr="005D0DDF">
        <w:rPr>
          <w:sz w:val="26"/>
          <w:szCs w:val="26"/>
        </w:rPr>
        <w:t xml:space="preserve"> участников </w:t>
      </w:r>
      <w:r w:rsidR="00CC6B0E">
        <w:rPr>
          <w:sz w:val="26"/>
          <w:szCs w:val="26"/>
        </w:rPr>
        <w:br/>
      </w:r>
      <w:r w:rsidRPr="005D0DDF">
        <w:rPr>
          <w:sz w:val="26"/>
          <w:szCs w:val="26"/>
        </w:rPr>
        <w:t xml:space="preserve">(в том числе </w:t>
      </w:r>
      <w:r w:rsidR="007B07A5">
        <w:rPr>
          <w:sz w:val="26"/>
          <w:szCs w:val="26"/>
        </w:rPr>
        <w:t>2220</w:t>
      </w:r>
      <w:r w:rsidRPr="005D0DDF">
        <w:rPr>
          <w:sz w:val="26"/>
          <w:szCs w:val="26"/>
        </w:rPr>
        <w:t xml:space="preserve"> </w:t>
      </w:r>
      <w:r w:rsidR="007B07A5">
        <w:rPr>
          <w:sz w:val="26"/>
          <w:szCs w:val="26"/>
        </w:rPr>
        <w:t>–</w:t>
      </w:r>
      <w:r w:rsidRPr="005D0DDF">
        <w:rPr>
          <w:sz w:val="26"/>
          <w:szCs w:val="26"/>
        </w:rPr>
        <w:t xml:space="preserve"> дет</w:t>
      </w:r>
      <w:r w:rsidR="007B07A5">
        <w:rPr>
          <w:sz w:val="26"/>
          <w:szCs w:val="26"/>
        </w:rPr>
        <w:t xml:space="preserve">и </w:t>
      </w:r>
      <w:r w:rsidRPr="005D0DDF">
        <w:rPr>
          <w:sz w:val="26"/>
          <w:szCs w:val="26"/>
        </w:rPr>
        <w:t>и подростк</w:t>
      </w:r>
      <w:r w:rsidR="007B07A5">
        <w:rPr>
          <w:sz w:val="26"/>
          <w:szCs w:val="26"/>
        </w:rPr>
        <w:t>и</w:t>
      </w:r>
      <w:r w:rsidRPr="005D0DDF">
        <w:rPr>
          <w:sz w:val="26"/>
          <w:szCs w:val="26"/>
        </w:rPr>
        <w:t>).</w:t>
      </w:r>
    </w:p>
    <w:p w14:paraId="22BA1412" w14:textId="77777777" w:rsidR="00792A88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Кроме того, </w:t>
      </w:r>
      <w:r w:rsidR="007B07A5">
        <w:rPr>
          <w:sz w:val="26"/>
          <w:szCs w:val="26"/>
        </w:rPr>
        <w:t>10688</w:t>
      </w:r>
      <w:r w:rsidRPr="005D0DDF">
        <w:rPr>
          <w:sz w:val="26"/>
          <w:szCs w:val="26"/>
        </w:rPr>
        <w:t xml:space="preserve"> спортсменов (в том числе </w:t>
      </w:r>
      <w:r w:rsidR="007B07A5">
        <w:rPr>
          <w:sz w:val="26"/>
          <w:szCs w:val="26"/>
        </w:rPr>
        <w:t>6885</w:t>
      </w:r>
      <w:r w:rsidRPr="005D0DDF">
        <w:rPr>
          <w:sz w:val="26"/>
          <w:szCs w:val="26"/>
        </w:rPr>
        <w:t xml:space="preserve"> подростк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) приняли участие в </w:t>
      </w:r>
      <w:r w:rsidR="007B07A5">
        <w:rPr>
          <w:sz w:val="26"/>
          <w:szCs w:val="26"/>
        </w:rPr>
        <w:t>20</w:t>
      </w:r>
      <w:r w:rsidRPr="005D0DDF">
        <w:rPr>
          <w:sz w:val="26"/>
          <w:szCs w:val="26"/>
        </w:rPr>
        <w:t xml:space="preserve"> комплексных всероссийских соревнованиях (в том числе </w:t>
      </w:r>
      <w:r w:rsidR="007B07A5">
        <w:rPr>
          <w:sz w:val="26"/>
          <w:szCs w:val="26"/>
        </w:rPr>
        <w:t>20</w:t>
      </w:r>
      <w:r w:rsidRPr="005D0DDF">
        <w:rPr>
          <w:sz w:val="26"/>
          <w:szCs w:val="26"/>
        </w:rPr>
        <w:t xml:space="preserve"> мероприятий среди детей и подростков); </w:t>
      </w:r>
      <w:r w:rsidR="007B07A5">
        <w:rPr>
          <w:sz w:val="26"/>
          <w:szCs w:val="26"/>
        </w:rPr>
        <w:t>2723</w:t>
      </w:r>
      <w:r w:rsidRPr="005D0DDF">
        <w:rPr>
          <w:sz w:val="26"/>
          <w:szCs w:val="26"/>
        </w:rPr>
        <w:t xml:space="preserve"> человек</w:t>
      </w:r>
      <w:r w:rsidR="007B07A5">
        <w:rPr>
          <w:sz w:val="26"/>
          <w:szCs w:val="26"/>
        </w:rPr>
        <w:t>а</w:t>
      </w:r>
      <w:r w:rsidRPr="005D0DDF">
        <w:rPr>
          <w:sz w:val="26"/>
          <w:szCs w:val="26"/>
        </w:rPr>
        <w:t xml:space="preserve"> (в том числе </w:t>
      </w:r>
      <w:r w:rsidR="007B07A5">
        <w:rPr>
          <w:sz w:val="26"/>
          <w:szCs w:val="26"/>
        </w:rPr>
        <w:t>1408</w:t>
      </w:r>
      <w:r w:rsidRPr="005D0DDF">
        <w:rPr>
          <w:sz w:val="26"/>
          <w:szCs w:val="26"/>
        </w:rPr>
        <w:t xml:space="preserve"> детей </w:t>
      </w:r>
      <w:r w:rsidR="00CC6B0E">
        <w:rPr>
          <w:sz w:val="26"/>
          <w:szCs w:val="26"/>
        </w:rPr>
        <w:br/>
      </w:r>
      <w:r w:rsidRPr="005D0DDF">
        <w:rPr>
          <w:sz w:val="26"/>
          <w:szCs w:val="26"/>
        </w:rPr>
        <w:t xml:space="preserve">и подростков) приняли участие в </w:t>
      </w:r>
      <w:r w:rsidR="007B07A5">
        <w:rPr>
          <w:sz w:val="26"/>
          <w:szCs w:val="26"/>
        </w:rPr>
        <w:t>272</w:t>
      </w:r>
      <w:r w:rsidRPr="005D0DDF">
        <w:rPr>
          <w:sz w:val="26"/>
          <w:szCs w:val="26"/>
        </w:rPr>
        <w:t xml:space="preserve"> российских и международных соревнованиях по видам спорта различного уровня (в том числе </w:t>
      </w:r>
      <w:r w:rsidR="007B07A5">
        <w:rPr>
          <w:sz w:val="26"/>
          <w:szCs w:val="26"/>
        </w:rPr>
        <w:t xml:space="preserve">167 </w:t>
      </w:r>
      <w:r w:rsidRPr="005D0DDF">
        <w:rPr>
          <w:sz w:val="26"/>
          <w:szCs w:val="26"/>
        </w:rPr>
        <w:t xml:space="preserve">мероприятий среди детей </w:t>
      </w:r>
      <w:r w:rsidR="00335E5D" w:rsidRPr="005D0DDF">
        <w:rPr>
          <w:sz w:val="26"/>
          <w:szCs w:val="26"/>
        </w:rPr>
        <w:br/>
      </w:r>
      <w:r w:rsidRPr="005D0DDF">
        <w:rPr>
          <w:sz w:val="26"/>
          <w:szCs w:val="26"/>
        </w:rPr>
        <w:t>и подростков).</w:t>
      </w:r>
    </w:p>
    <w:p w14:paraId="57A0B76D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Наиболее масштабными комплексными республиканскими спортивно-массовыми мероприятиями стали:</w:t>
      </w:r>
    </w:p>
    <w:p w14:paraId="4BA9B5FA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Республиканские соревнования по мини-футболу (футзалу) среди общеобразовательных учреждений (в рамках общероссийского проекта «Мини-футбол в школу») – 506 чел.;</w:t>
      </w:r>
    </w:p>
    <w:p w14:paraId="48B70871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Республиканский этап зимнего Фестиваля Всероссийского физкультурно-спортивного комплекса «Готов к труду и обороне» среди всех категорий населения Республики Хакасия – 71 чел.;</w:t>
      </w:r>
    </w:p>
    <w:p w14:paraId="30CBC1FA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Чемпионат Школьной баскетбольной лиги «КЕС БАСКЕТ» в Республике Хакасия среди команд общеобразовательных организаций сезона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2018-19 гг. – 1500 чел.;</w:t>
      </w:r>
    </w:p>
    <w:p w14:paraId="13DD4F04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I этап Летней Спартакиады учащихся России по дзюдо среди юношей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и девушек 2003-2005 гг.р. – 101 чел.;</w:t>
      </w:r>
    </w:p>
    <w:p w14:paraId="2C2D12F6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Республиканский этап летнего Фестиваля Всероссийского физкультурно-спортивного комплекса «Готов к труду и обороне» – 90 чел. </w:t>
      </w:r>
    </w:p>
    <w:p w14:paraId="583D3E48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Республиканские соревнования по футболу среди юношей и девушек «Кожаный мяч» – 719 чел.;</w:t>
      </w:r>
    </w:p>
    <w:p w14:paraId="408B44F8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Республиканский этап Всероссийских спортивных игр школьников «Президентские спортивные игры» – 310 чел.;</w:t>
      </w:r>
    </w:p>
    <w:p w14:paraId="39E1BEC0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Республиканский этап Всероссийских спортивных игр школьников «Президентские состязания» – 189 чел.;</w:t>
      </w:r>
    </w:p>
    <w:p w14:paraId="245FB1BB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VI Спартакиада Совета муниципальных образований Республики Хакасия – 183 чел.;</w:t>
      </w:r>
    </w:p>
    <w:p w14:paraId="06320E95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 Фестиваль малых сел Республики Хакасия – 136 чел.;</w:t>
      </w:r>
    </w:p>
    <w:p w14:paraId="49660DB8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lastRenderedPageBreak/>
        <w:t>- IV Летняя Спартакиада ветеранов физической культуры и спорта Республики Хакасия, посвященная Дню физкультурника – 320 чел.;</w:t>
      </w:r>
    </w:p>
    <w:p w14:paraId="6B293065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Республиканские соревнования по легкоатлетическому четырехборью «Шиповка юных» среди обучающихся общеобразовательных учреждений – </w:t>
      </w:r>
      <w:r>
        <w:rPr>
          <w:sz w:val="26"/>
          <w:szCs w:val="26"/>
        </w:rPr>
        <w:br/>
      </w:r>
      <w:r w:rsidRPr="00AA5FA0">
        <w:rPr>
          <w:sz w:val="26"/>
          <w:szCs w:val="26"/>
        </w:rPr>
        <w:t>296 чел.</w:t>
      </w:r>
    </w:p>
    <w:p w14:paraId="263289C1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В республике традиционно проводятся крупнейшие мероприятия всероссийского уровня, количество участников которых ежегодно растет. </w:t>
      </w:r>
      <w:r w:rsidR="00DF2866">
        <w:rPr>
          <w:sz w:val="26"/>
          <w:szCs w:val="26"/>
        </w:rPr>
        <w:br/>
        <w:t>В 2019 году</w:t>
      </w:r>
      <w:r w:rsidRPr="00AA5FA0">
        <w:rPr>
          <w:sz w:val="26"/>
          <w:szCs w:val="26"/>
        </w:rPr>
        <w:t xml:space="preserve"> на республиканские спортивные площадки для участия в данных мероприятиях вышло следующее количество спортсменов: </w:t>
      </w:r>
    </w:p>
    <w:p w14:paraId="7BDB7CB6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массовая лыжная гонка «Лыжня России» – 4032 чел.;</w:t>
      </w:r>
    </w:p>
    <w:p w14:paraId="2E4C5CE3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II этап (СФО) IX летней Спартакиады учащихся (юношеская) России –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584 чел.;</w:t>
      </w:r>
    </w:p>
    <w:p w14:paraId="4294333A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соревнования по спортивному ориентированию «Российский Азимут» –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1068 чел.;</w:t>
      </w:r>
    </w:p>
    <w:p w14:paraId="4A7E0BD7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соревнования по уличному баскетболу «Оранжевый мяч» – 1037 чел.;</w:t>
      </w:r>
    </w:p>
    <w:p w14:paraId="609913CA" w14:textId="77777777" w:rsidR="00FD4DA4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Всероссийский день бега «Кросс Нации» – 4111 чел.</w:t>
      </w:r>
    </w:p>
    <w:p w14:paraId="6B9920AB" w14:textId="77777777" w:rsidR="00DF2866" w:rsidRDefault="00DF2866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C873CB9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турниров. Так, </w:t>
      </w:r>
      <w:r>
        <w:rPr>
          <w:sz w:val="26"/>
          <w:szCs w:val="26"/>
        </w:rPr>
        <w:t>в 2019 году</w:t>
      </w:r>
      <w:r w:rsidRPr="00AA5FA0">
        <w:rPr>
          <w:sz w:val="26"/>
          <w:szCs w:val="26"/>
        </w:rPr>
        <w:t xml:space="preserve">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в Республике Хакасия проведены соревнования федерального значения:</w:t>
      </w:r>
    </w:p>
    <w:p w14:paraId="1B31881C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полуфинальные соревнования Первенства России по волейболу (январь, </w:t>
      </w:r>
      <w:r>
        <w:rPr>
          <w:sz w:val="26"/>
          <w:szCs w:val="26"/>
        </w:rPr>
        <w:br/>
      </w:r>
      <w:r w:rsidRPr="00AA5FA0">
        <w:rPr>
          <w:sz w:val="26"/>
          <w:szCs w:val="26"/>
        </w:rPr>
        <w:t>с. Белый Яр, 63 чел.);</w:t>
      </w:r>
    </w:p>
    <w:p w14:paraId="563F5A3C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Первенство Сибирского федерального округа по греко-римской борьбе среди юношей (до 18 лет) (январь, г. Абакан, 188 чел.);</w:t>
      </w:r>
    </w:p>
    <w:p w14:paraId="57759540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 Чемпионат Сибирского и Дальневосточного федеральных округов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по лыжным гонкам (январь, п. Вершина Теи, 142 чел.);</w:t>
      </w:r>
    </w:p>
    <w:p w14:paraId="54EB8FD7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Первенство Сибирского федерального округа (17-18 лет) по лыжным гонкам (январь, п. Вершина Теи, 106 чел.);</w:t>
      </w:r>
    </w:p>
    <w:p w14:paraId="6BFA11E8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Чемпионат и Первенство Сибирского федерального округа по плаванию среди юниоров (17-18 лет) 2001-2002 гг.р. и юниорок (15-17 лет) 2002-2004 гг.р. (февраль, г. Абакан, 418 чел.);</w:t>
      </w:r>
    </w:p>
    <w:p w14:paraId="738DD336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Всероссийские соревнования по хоккею с мячом среди команд Высшей лиги (февраль, г. Абакан, 190 чел.);</w:t>
      </w:r>
    </w:p>
    <w:p w14:paraId="22ECA80B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«Кубок Сибири» по плаванию на призы Главы г. Абакана (март, г. Абакан, 560 чел.);</w:t>
      </w:r>
    </w:p>
    <w:p w14:paraId="6BF77759" w14:textId="77777777"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Первенство Сибирского федерального округа по вольной борьбе среди юниорок  до 21 года (март, г. Абакан, 80 чел.);</w:t>
      </w:r>
    </w:p>
    <w:p w14:paraId="0FAA8ADE" w14:textId="77777777" w:rsidR="00FD4DA4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Кубок России по альпинизму (1-й) скальный класс (апрель, г. Саяногорск,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76 чел.);</w:t>
      </w:r>
    </w:p>
    <w:p w14:paraId="1C9E321B" w14:textId="77777777"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 xml:space="preserve">- </w:t>
      </w:r>
      <w:r w:rsidRPr="00DF2866">
        <w:rPr>
          <w:sz w:val="26"/>
          <w:szCs w:val="26"/>
          <w:lang w:val="en-US"/>
        </w:rPr>
        <w:t>II</w:t>
      </w:r>
      <w:r w:rsidRPr="00DF2866">
        <w:rPr>
          <w:sz w:val="26"/>
          <w:szCs w:val="26"/>
        </w:rPr>
        <w:t xml:space="preserve"> этап (Сибирский федеральный округ) </w:t>
      </w:r>
      <w:r w:rsidRPr="00DF2866">
        <w:rPr>
          <w:sz w:val="26"/>
          <w:szCs w:val="26"/>
          <w:lang w:val="en-US"/>
        </w:rPr>
        <w:t>IX</w:t>
      </w:r>
      <w:r w:rsidRPr="00DF2866">
        <w:rPr>
          <w:sz w:val="26"/>
          <w:szCs w:val="26"/>
        </w:rPr>
        <w:t xml:space="preserve"> летней Спартакиады учащихся (юношеская) России 2019 года по волейболу (апрель, г. Саяногорск, 178 чел.);</w:t>
      </w:r>
    </w:p>
    <w:p w14:paraId="7BF4E5E9" w14:textId="77777777"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>- Первенство Сибирского федерального округа по настольному теннису среди мальчиков и девочек до 13 лет (апрель, г. Абакан, 207 чел.);</w:t>
      </w:r>
    </w:p>
    <w:p w14:paraId="7D250D02" w14:textId="77777777"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 xml:space="preserve">- </w:t>
      </w:r>
      <w:r w:rsidRPr="00DF2866">
        <w:rPr>
          <w:sz w:val="26"/>
          <w:szCs w:val="26"/>
          <w:lang w:val="en-US"/>
        </w:rPr>
        <w:t>II</w:t>
      </w:r>
      <w:r w:rsidRPr="00DF2866">
        <w:rPr>
          <w:sz w:val="26"/>
          <w:szCs w:val="26"/>
        </w:rPr>
        <w:t xml:space="preserve"> этап (Сибирский федеральный округ) </w:t>
      </w:r>
      <w:r w:rsidRPr="00DF2866">
        <w:rPr>
          <w:sz w:val="26"/>
          <w:szCs w:val="26"/>
          <w:lang w:val="en-US"/>
        </w:rPr>
        <w:t>IX</w:t>
      </w:r>
      <w:r w:rsidRPr="00DF2866">
        <w:rPr>
          <w:sz w:val="26"/>
          <w:szCs w:val="26"/>
        </w:rPr>
        <w:t xml:space="preserve"> летней Спартакиады учащихся (юношеская) России 2019 года по дзюдо (май, г. Абакан, 157 чел.);</w:t>
      </w:r>
    </w:p>
    <w:p w14:paraId="1170FF30" w14:textId="77777777"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lastRenderedPageBreak/>
        <w:t xml:space="preserve">- </w:t>
      </w:r>
      <w:r w:rsidRPr="00DF2866">
        <w:rPr>
          <w:sz w:val="26"/>
          <w:szCs w:val="26"/>
          <w:lang w:val="en-US"/>
        </w:rPr>
        <w:t>II</w:t>
      </w:r>
      <w:r w:rsidRPr="00DF2866">
        <w:rPr>
          <w:sz w:val="26"/>
          <w:szCs w:val="26"/>
        </w:rPr>
        <w:t xml:space="preserve"> этап (Сибирский федеральный округ) </w:t>
      </w:r>
      <w:r w:rsidRPr="00DF2866">
        <w:rPr>
          <w:sz w:val="26"/>
          <w:szCs w:val="26"/>
          <w:lang w:val="en-US"/>
        </w:rPr>
        <w:t>IX</w:t>
      </w:r>
      <w:r w:rsidRPr="00DF2866">
        <w:rPr>
          <w:sz w:val="26"/>
          <w:szCs w:val="26"/>
        </w:rPr>
        <w:t xml:space="preserve"> летней Спартакиады учащихся (юношеская) России 2019 года по спортивной (вольная) борьбе (май, г. Абакан, </w:t>
      </w:r>
      <w:r w:rsidR="00CC6B0E">
        <w:rPr>
          <w:sz w:val="26"/>
          <w:szCs w:val="26"/>
        </w:rPr>
        <w:br/>
      </w:r>
      <w:r w:rsidRPr="00DF2866">
        <w:rPr>
          <w:sz w:val="26"/>
          <w:szCs w:val="26"/>
        </w:rPr>
        <w:t>147 чел.);</w:t>
      </w:r>
    </w:p>
    <w:p w14:paraId="36FA98D9" w14:textId="77777777"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 xml:space="preserve">- Первенство Сибирского федерального округа по дзюдо среди девушек </w:t>
      </w:r>
      <w:r w:rsidR="00CC6B0E">
        <w:rPr>
          <w:sz w:val="26"/>
          <w:szCs w:val="26"/>
        </w:rPr>
        <w:br/>
      </w:r>
      <w:r w:rsidRPr="00DF2866">
        <w:rPr>
          <w:sz w:val="26"/>
          <w:szCs w:val="26"/>
        </w:rPr>
        <w:t>и юношей до 18 лет (сентябрь, г. Абакан, 490 чел.)</w:t>
      </w:r>
    </w:p>
    <w:p w14:paraId="46C69074" w14:textId="77777777" w:rsidR="00FD4DA4" w:rsidRPr="00DF2866" w:rsidRDefault="00FD4DA4" w:rsidP="00792A88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14:paraId="4AA080E4" w14:textId="77777777" w:rsidR="00792A88" w:rsidRPr="00DF2866" w:rsidRDefault="00792A88" w:rsidP="00792A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F2866">
        <w:rPr>
          <w:sz w:val="26"/>
          <w:szCs w:val="26"/>
        </w:rPr>
        <w:t xml:space="preserve">Все соревнования, включенные в Календарный план официальных физкультурных и спортивных мероприятий Республики Хакасия, проводятся </w:t>
      </w:r>
      <w:r w:rsidR="00335E5D" w:rsidRPr="00DF2866">
        <w:rPr>
          <w:sz w:val="26"/>
          <w:szCs w:val="26"/>
        </w:rPr>
        <w:br/>
      </w:r>
      <w:r w:rsidRPr="00DF2866">
        <w:rPr>
          <w:sz w:val="26"/>
          <w:szCs w:val="26"/>
        </w:rPr>
        <w:t xml:space="preserve">на объектах спорта, включенных во Всероссийский реестр объектов спорта, </w:t>
      </w:r>
      <w:r w:rsidR="00335E5D" w:rsidRPr="00DF2866">
        <w:rPr>
          <w:sz w:val="26"/>
          <w:szCs w:val="26"/>
        </w:rPr>
        <w:br/>
      </w:r>
      <w:r w:rsidRPr="00DF2866">
        <w:rPr>
          <w:sz w:val="26"/>
          <w:szCs w:val="26"/>
        </w:rPr>
        <w:t xml:space="preserve">либо не требующих включения в реестр. </w:t>
      </w:r>
      <w:r w:rsidR="00335E5D" w:rsidRPr="00DF2866">
        <w:rPr>
          <w:sz w:val="26"/>
          <w:szCs w:val="26"/>
        </w:rPr>
        <w:t>В</w:t>
      </w:r>
      <w:r w:rsidRPr="00DF2866">
        <w:rPr>
          <w:rFonts w:eastAsia="Calibri"/>
          <w:sz w:val="26"/>
          <w:szCs w:val="26"/>
          <w:lang w:eastAsia="en-US"/>
        </w:rPr>
        <w:t>о Всероссийский реестр объектов спорта включены следующие спортивные объекты Республики Хакасия:</w:t>
      </w:r>
    </w:p>
    <w:p w14:paraId="0A7D8100" w14:textId="77777777" w:rsidR="002553C2" w:rsidRPr="00DF2866" w:rsidRDefault="002553C2" w:rsidP="00792A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071"/>
        <w:gridCol w:w="3509"/>
      </w:tblGrid>
      <w:tr w:rsidR="00792A88" w:rsidRPr="00DF2866" w14:paraId="5F45324C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C22" w14:textId="77777777" w:rsidR="00792A88" w:rsidRPr="00DF2866" w:rsidRDefault="00792A88" w:rsidP="003D35C8">
            <w:pPr>
              <w:jc w:val="center"/>
              <w:rPr>
                <w:rFonts w:eastAsia="Calibri"/>
                <w:b/>
                <w:lang w:eastAsia="en-US"/>
              </w:rPr>
            </w:pPr>
            <w:r w:rsidRPr="00DF286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17D" w14:textId="77777777" w:rsidR="00792A88" w:rsidRPr="00DF2866" w:rsidRDefault="00792A88" w:rsidP="003D35C8">
            <w:pPr>
              <w:jc w:val="center"/>
              <w:rPr>
                <w:rFonts w:eastAsia="Calibri"/>
                <w:b/>
                <w:lang w:eastAsia="en-US"/>
              </w:rPr>
            </w:pPr>
            <w:r w:rsidRPr="00DF2866">
              <w:rPr>
                <w:rFonts w:eastAsia="Calibri"/>
                <w:b/>
                <w:lang w:eastAsia="en-US"/>
              </w:rPr>
              <w:t>Спортивный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101" w14:textId="77777777" w:rsidR="00792A88" w:rsidRPr="00DF2866" w:rsidRDefault="00792A88" w:rsidP="003D35C8">
            <w:pPr>
              <w:jc w:val="center"/>
              <w:rPr>
                <w:rFonts w:eastAsia="Calibri"/>
                <w:b/>
                <w:lang w:eastAsia="en-US"/>
              </w:rPr>
            </w:pPr>
            <w:r w:rsidRPr="00DF2866">
              <w:rPr>
                <w:rFonts w:eastAsia="Calibri"/>
                <w:b/>
                <w:lang w:eastAsia="en-US"/>
              </w:rPr>
              <w:t>Муниципальное образование</w:t>
            </w:r>
          </w:p>
        </w:tc>
      </w:tr>
      <w:tr w:rsidR="00792A88" w:rsidRPr="00DF2866" w14:paraId="203A371E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6CC4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8F44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МАУ «Спорткомплекс «Абакан» (спортивный зал, бассейн)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0B7A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14:paraId="7ADD1F06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2DAC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0D07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МАУ г. Абакана «СК «Саяны»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B4F6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14:paraId="1E3B29AE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B55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22FC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Плавательный бассейн (зал настольного тенниса) ОАО «Дворец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5DA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14:paraId="78112099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580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DFAB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Стадион «Локомотив»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9BC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14:paraId="1CD3C9DE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7ECC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3A2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Универсальный спортивный зал ФОК ОАО «РУСАЛ Саяногорск»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6A6D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Саяногорск</w:t>
            </w:r>
          </w:p>
        </w:tc>
      </w:tr>
      <w:tr w:rsidR="00792A88" w:rsidRPr="00DF2866" w14:paraId="469F8490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FD47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460A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ФСК «Черемушки»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BEC7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Саяногорск,</w:t>
            </w:r>
          </w:p>
          <w:p w14:paraId="2FAACDA2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п.г.т. Черемушки</w:t>
            </w:r>
          </w:p>
        </w:tc>
      </w:tr>
      <w:tr w:rsidR="00792A88" w:rsidRPr="00DF2866" w14:paraId="08E9F025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171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40AE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Дом спорта (спортивный зал для игровых видов спорта и бассейн) – МБУ «Сорская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AF4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Сорск</w:t>
            </w:r>
          </w:p>
          <w:p w14:paraId="58ECA104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2A88" w:rsidRPr="00DF2866" w14:paraId="309DFA57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7F2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C2FA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Стадион универсальный для футбола и легкой атлетики – МБУ ДО «Стадион «Шахтер»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E4A9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792A88" w:rsidRPr="00DF2866" w14:paraId="67850EBC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B85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C30B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Футбольное поле с искусственным покрытием, универсальный спортивный зал МБУ «СШ «Сибиряк»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4F1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792A88" w:rsidRPr="00DF2866" w14:paraId="1DDD7D21" w14:textId="77777777" w:rsidTr="003D35C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E28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D8E6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Спорткомплекс «Химик» (комплекс зданий)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A67A" w14:textId="77777777" w:rsidR="00335E5D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Усть – Абаканский район, </w:t>
            </w:r>
          </w:p>
          <w:p w14:paraId="42F075A1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р.п. Усть-Абакан</w:t>
            </w:r>
          </w:p>
        </w:tc>
      </w:tr>
      <w:tr w:rsidR="00792A88" w:rsidRPr="00DF2866" w14:paraId="3258FB22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415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5334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Спортзал с бытовками, плавательный бассейн МБУ «АСШ»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C91B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Абаза</w:t>
            </w:r>
          </w:p>
        </w:tc>
      </w:tr>
      <w:tr w:rsidR="00792A88" w:rsidRPr="00DF2866" w14:paraId="6B4DBF66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1787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729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Футбольное поле (поле для хоккея с мячом) МБУ «АСШ»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6D73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Абаза</w:t>
            </w:r>
          </w:p>
        </w:tc>
      </w:tr>
      <w:tr w:rsidR="00792A88" w:rsidRPr="00DF2866" w14:paraId="180AB621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981B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496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Универсальный спортивный зал МБУ «Аскизская РСШ им. С.З. Карамчакова»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1D9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Аскиз</w:t>
            </w:r>
          </w:p>
        </w:tc>
      </w:tr>
      <w:tr w:rsidR="00792A88" w:rsidRPr="00DF2866" w14:paraId="139E58B0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D0B9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4704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Стадион «Аскиз» МБУ «Аскизская РСШ им. С.З. Карамчакова»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1707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Аскиз</w:t>
            </w:r>
          </w:p>
        </w:tc>
      </w:tr>
      <w:tr w:rsidR="00792A88" w:rsidRPr="00DF2866" w14:paraId="12FB6B60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634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A08F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Универсальный спортивный зал (Спортивный комплекс) МБУ «ТСШ»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555B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Таштыпский район,</w:t>
            </w:r>
          </w:p>
          <w:p w14:paraId="721461D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Таштып</w:t>
            </w:r>
          </w:p>
        </w:tc>
      </w:tr>
      <w:tr w:rsidR="00792A88" w:rsidRPr="00DF2866" w14:paraId="1A3B021C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00BD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3BB5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Универсальный спортивный зал «Колос» </w:t>
            </w:r>
          </w:p>
          <w:p w14:paraId="020F81EC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(ГБУ РХ «КСШ»)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52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Алтайский район,</w:t>
            </w:r>
          </w:p>
          <w:p w14:paraId="6E85B343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Белый Яр</w:t>
            </w:r>
          </w:p>
        </w:tc>
      </w:tr>
      <w:tr w:rsidR="00792A88" w:rsidRPr="00DF2866" w14:paraId="7B5B905D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DE2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C68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«Дом борьбы» им. И.С. Ярыгина  (ГАУ РХ «ЦСП СК Хакасии»)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0B70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14:paraId="2FD691E9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756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FB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Конкурное и троеборное поля конноспортивного комплекса (конюшня и ипподром)</w:t>
            </w:r>
          </w:p>
          <w:p w14:paraId="582CFCAD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lastRenderedPageBreak/>
              <w:t>(ГАУ РХ «СШ по конному спорту им. А.А. Магдалина)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584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lastRenderedPageBreak/>
              <w:t>г. Абакан</w:t>
            </w:r>
          </w:p>
        </w:tc>
      </w:tr>
      <w:tr w:rsidR="00792A88" w:rsidRPr="00DF2866" w14:paraId="7A046717" w14:textId="77777777" w:rsidTr="003D35C8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6EDC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D83F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Комплекс лыжный с естественным снежным покровом и системой искусственного оснежения (АУ РХ «СШ «Тея»)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B90F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Аскизский район,</w:t>
            </w:r>
          </w:p>
          <w:p w14:paraId="00E55BE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р.п. Вершина Тёи</w:t>
            </w:r>
          </w:p>
        </w:tc>
      </w:tr>
      <w:tr w:rsidR="00792A88" w:rsidRPr="00DF2866" w14:paraId="03E3AE9D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EF3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0D61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Спортивный комплекс (зал)</w:t>
            </w:r>
          </w:p>
          <w:p w14:paraId="37A9188E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(ГБУ РХ «СШОР им. В.И. Чаркова»)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E303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Абакан,</w:t>
            </w:r>
          </w:p>
          <w:p w14:paraId="7B54EBB6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ул. Чехова, 76а</w:t>
            </w:r>
          </w:p>
        </w:tc>
      </w:tr>
      <w:tr w:rsidR="00792A88" w:rsidRPr="00DF2866" w14:paraId="256E2351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7C80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0E92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Стадион с искусственным покрытием, ледовая площадка для игры в хоккей с мячом </w:t>
            </w:r>
          </w:p>
          <w:p w14:paraId="649AC93C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(АУ РХ «СШ «Саяны»)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E69B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Алтайский район,</w:t>
            </w:r>
          </w:p>
          <w:p w14:paraId="6C6979AF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Подсинее</w:t>
            </w:r>
          </w:p>
        </w:tc>
      </w:tr>
      <w:tr w:rsidR="00792A88" w:rsidRPr="00792A88" w14:paraId="091FF93D" w14:textId="77777777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8DE8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A896" w14:textId="77777777"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Зал единоборств ГБУ РХ «СШОР единоборств»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23E" w14:textId="77777777"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Абакан,</w:t>
            </w:r>
          </w:p>
          <w:p w14:paraId="78F2792F" w14:textId="77777777" w:rsidR="00792A88" w:rsidRPr="00792A88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ул. К. Маркса, 14</w:t>
            </w:r>
          </w:p>
        </w:tc>
      </w:tr>
    </w:tbl>
    <w:p w14:paraId="2AA941B3" w14:textId="77777777"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3A4A2DC5" w14:textId="77777777" w:rsidR="00792A88" w:rsidRPr="00792A88" w:rsidRDefault="00792A88" w:rsidP="00792A88">
      <w:pPr>
        <w:jc w:val="center"/>
        <w:rPr>
          <w:rFonts w:eastAsia="Calibri"/>
          <w:b/>
          <w:sz w:val="16"/>
          <w:szCs w:val="16"/>
          <w:u w:val="single"/>
          <w:lang w:eastAsia="en-US"/>
        </w:rPr>
      </w:pPr>
    </w:p>
    <w:p w14:paraId="4ACAABD1" w14:textId="77777777" w:rsidR="00792A88" w:rsidRDefault="00792A88" w:rsidP="00792A8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Приказом Министерства спорта Российской Федерации от 25.04.2018 № 399 «Об утверждении перечня базовых видов спорта на 2018-2022 годы» для Республики Хакасия утверждены четыре базовых вида спорта – спортивная борьба, настольный теннис, легкая атлетика, дзюдо. </w:t>
      </w:r>
    </w:p>
    <w:p w14:paraId="5C2E552E" w14:textId="77777777" w:rsidR="00517F5B" w:rsidRPr="00EF40AC" w:rsidRDefault="00517F5B" w:rsidP="00517F5B">
      <w:pPr>
        <w:ind w:firstLine="708"/>
        <w:jc w:val="both"/>
        <w:rPr>
          <w:sz w:val="26"/>
          <w:szCs w:val="26"/>
        </w:rPr>
      </w:pPr>
      <w:r w:rsidRPr="00EF40AC">
        <w:rPr>
          <w:sz w:val="26"/>
          <w:szCs w:val="26"/>
        </w:rPr>
        <w:t xml:space="preserve">Минспортом Хакасии в 2019 году по базовым видам спорта проведено 32 республиканских физкультурных и спортивных мероприятия, в которых приняли участие 3678 человек, в 98 всероссийских и международных спортивных мероприятиях приняли участие 594 спортсмена Республики Хакасия, </w:t>
      </w:r>
      <w:r w:rsidR="00CC6B0E">
        <w:rPr>
          <w:sz w:val="26"/>
          <w:szCs w:val="26"/>
        </w:rPr>
        <w:br/>
      </w:r>
      <w:r w:rsidRPr="00EF40AC">
        <w:rPr>
          <w:sz w:val="26"/>
          <w:szCs w:val="26"/>
        </w:rPr>
        <w:t xml:space="preserve">305 спортсменов приняли участие в 70 тренировочных мероприятиях.   </w:t>
      </w:r>
    </w:p>
    <w:p w14:paraId="7886A0E5" w14:textId="77777777" w:rsidR="00517F5B" w:rsidRPr="00EF40AC" w:rsidRDefault="00517F5B" w:rsidP="00517F5B">
      <w:pPr>
        <w:ind w:firstLine="708"/>
        <w:jc w:val="both"/>
        <w:rPr>
          <w:sz w:val="26"/>
          <w:szCs w:val="26"/>
        </w:rPr>
      </w:pPr>
      <w:r w:rsidRPr="00EF40AC">
        <w:rPr>
          <w:sz w:val="26"/>
          <w:szCs w:val="26"/>
        </w:rPr>
        <w:t>В 2019 году в состав спортивных сборных команд Российской Федерации включены 24 спортсмена Республики Хакасия по базовым видам спорта (спортивная борьба, настольный теннис, легкая атлетика, дзюдо).</w:t>
      </w:r>
    </w:p>
    <w:p w14:paraId="5FD77391" w14:textId="77777777" w:rsidR="00517F5B" w:rsidRPr="00EF40AC" w:rsidRDefault="00517F5B" w:rsidP="00517F5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3963"/>
        <w:gridCol w:w="1923"/>
        <w:gridCol w:w="1609"/>
      </w:tblGrid>
      <w:tr w:rsidR="00517F5B" w:rsidRPr="00EF40AC" w14:paraId="3A51AFCC" w14:textId="77777777" w:rsidTr="00316A10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D9C" w14:textId="77777777" w:rsidR="00517F5B" w:rsidRPr="00EF40AC" w:rsidRDefault="00517F5B" w:rsidP="00316A10">
            <w:pPr>
              <w:jc w:val="center"/>
            </w:pPr>
            <w:r w:rsidRPr="00EF40AC">
              <w:t>Вид спорта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2501" w14:textId="77777777" w:rsidR="00517F5B" w:rsidRPr="00EF40AC" w:rsidRDefault="00517F5B" w:rsidP="00316A10">
            <w:pPr>
              <w:jc w:val="center"/>
            </w:pPr>
            <w:r w:rsidRPr="00EF40AC">
              <w:t>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7075" w14:textId="77777777" w:rsidR="00517F5B" w:rsidRPr="00EF40AC" w:rsidRDefault="00517F5B" w:rsidP="00316A10">
            <w:pPr>
              <w:jc w:val="center"/>
            </w:pPr>
            <w:r w:rsidRPr="00EF40AC"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EADC" w14:textId="77777777" w:rsidR="00517F5B" w:rsidRPr="00EF40AC" w:rsidRDefault="00517F5B" w:rsidP="00316A10">
            <w:pPr>
              <w:jc w:val="center"/>
            </w:pPr>
            <w:r w:rsidRPr="00EF40AC">
              <w:t>2019</w:t>
            </w:r>
          </w:p>
        </w:tc>
      </w:tr>
      <w:tr w:rsidR="00517F5B" w:rsidRPr="00EF40AC" w14:paraId="12B32B56" w14:textId="77777777" w:rsidTr="00316A10">
        <w:trPr>
          <w:trHeight w:val="422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EF96" w14:textId="77777777" w:rsidR="00517F5B" w:rsidRPr="00EF40AC" w:rsidRDefault="00517F5B" w:rsidP="00316A10">
            <w:pPr>
              <w:jc w:val="center"/>
            </w:pPr>
            <w:r w:rsidRPr="00EF40AC">
              <w:t xml:space="preserve">Дзюдо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13C77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95527" w14:textId="77777777" w:rsidR="00517F5B" w:rsidRPr="00EF40AC" w:rsidRDefault="00517F5B" w:rsidP="00316A10">
            <w:pPr>
              <w:jc w:val="center"/>
            </w:pPr>
            <w:r w:rsidRPr="00EF40AC">
              <w:t>933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4B4A6" w14:textId="77777777" w:rsidR="00517F5B" w:rsidRPr="00EF40AC" w:rsidRDefault="00517F5B" w:rsidP="00316A10">
            <w:pPr>
              <w:jc w:val="center"/>
            </w:pPr>
            <w:r w:rsidRPr="00EF40AC">
              <w:t>887</w:t>
            </w:r>
          </w:p>
        </w:tc>
      </w:tr>
      <w:tr w:rsidR="00517F5B" w:rsidRPr="00EF40AC" w14:paraId="76DF5680" w14:textId="77777777" w:rsidTr="00316A10">
        <w:trPr>
          <w:trHeight w:val="153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2C59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C55AE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14:paraId="7C2FDE15" w14:textId="77777777"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7BEB8" w14:textId="77777777" w:rsidR="00517F5B" w:rsidRPr="00EF40AC" w:rsidRDefault="00517F5B" w:rsidP="00316A10">
            <w:pPr>
              <w:jc w:val="center"/>
            </w:pPr>
            <w:r w:rsidRPr="00EF40AC">
              <w:t>568,</w:t>
            </w:r>
          </w:p>
          <w:p w14:paraId="4E0C72AF" w14:textId="77777777"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14:paraId="4E98753F" w14:textId="77777777" w:rsidR="00517F5B" w:rsidRPr="00EF40AC" w:rsidRDefault="00517F5B" w:rsidP="00316A10">
            <w:pPr>
              <w:jc w:val="center"/>
            </w:pPr>
            <w:r w:rsidRPr="00EF40AC">
              <w:t xml:space="preserve">ССМ – 19, </w:t>
            </w:r>
          </w:p>
          <w:p w14:paraId="49D6CB47" w14:textId="77777777" w:rsidR="00517F5B" w:rsidRPr="00EF40AC" w:rsidRDefault="00517F5B" w:rsidP="00316A10">
            <w:pPr>
              <w:jc w:val="center"/>
            </w:pPr>
            <w:r w:rsidRPr="00EF40AC">
              <w:t>ВСМ –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13104" w14:textId="77777777" w:rsidR="00517F5B" w:rsidRPr="00EF40AC" w:rsidRDefault="00517F5B" w:rsidP="00316A10">
            <w:pPr>
              <w:jc w:val="center"/>
            </w:pPr>
            <w:r w:rsidRPr="00EF40AC">
              <w:t>537,</w:t>
            </w:r>
          </w:p>
          <w:p w14:paraId="70025891" w14:textId="77777777"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14:paraId="250CA505" w14:textId="77777777" w:rsidR="00517F5B" w:rsidRPr="00EF40AC" w:rsidRDefault="00517F5B" w:rsidP="00316A10">
            <w:pPr>
              <w:jc w:val="center"/>
            </w:pPr>
            <w:r w:rsidRPr="00EF40AC">
              <w:t xml:space="preserve">ССМ – 18, </w:t>
            </w:r>
          </w:p>
          <w:p w14:paraId="71236B7C" w14:textId="77777777" w:rsidR="00517F5B" w:rsidRPr="00EF40AC" w:rsidRDefault="00517F5B" w:rsidP="00316A10">
            <w:pPr>
              <w:jc w:val="center"/>
            </w:pPr>
            <w:r w:rsidRPr="00EF40AC">
              <w:t>ВСМ – 1</w:t>
            </w:r>
          </w:p>
        </w:tc>
      </w:tr>
      <w:tr w:rsidR="00517F5B" w:rsidRPr="00EF40AC" w14:paraId="7F583B3A" w14:textId="77777777" w:rsidTr="00316A10">
        <w:trPr>
          <w:trHeight w:val="22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6069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9C59" w14:textId="77777777"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3D414" w14:textId="77777777" w:rsidR="00517F5B" w:rsidRPr="00EF40AC" w:rsidRDefault="00517F5B" w:rsidP="00316A10">
            <w:pPr>
              <w:jc w:val="center"/>
            </w:pPr>
            <w:r w:rsidRPr="00EF40AC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BE39F" w14:textId="77777777" w:rsidR="00517F5B" w:rsidRPr="00EF40AC" w:rsidRDefault="00517F5B" w:rsidP="00316A10">
            <w:pPr>
              <w:jc w:val="center"/>
            </w:pPr>
            <w:r w:rsidRPr="00EF40AC">
              <w:t>4</w:t>
            </w:r>
          </w:p>
        </w:tc>
      </w:tr>
      <w:tr w:rsidR="00517F5B" w:rsidRPr="00EF40AC" w14:paraId="2AFA79E0" w14:textId="77777777" w:rsidTr="00316A10">
        <w:trPr>
          <w:trHeight w:val="174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128F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E6C5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14:paraId="7672DFEA" w14:textId="77777777"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7BC" w14:textId="77777777" w:rsidR="00517F5B" w:rsidRPr="00EF40AC" w:rsidRDefault="00517F5B" w:rsidP="00316A10">
            <w:pPr>
              <w:jc w:val="center"/>
            </w:pPr>
            <w:r w:rsidRPr="00EF40AC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75C" w14:textId="77777777" w:rsidR="00517F5B" w:rsidRPr="00EF40AC" w:rsidRDefault="00517F5B" w:rsidP="00316A10">
            <w:pPr>
              <w:jc w:val="center"/>
            </w:pPr>
            <w:r w:rsidRPr="00EF40AC">
              <w:t>5</w:t>
            </w:r>
          </w:p>
        </w:tc>
      </w:tr>
      <w:tr w:rsidR="00517F5B" w:rsidRPr="00EF40AC" w14:paraId="5AA1BF87" w14:textId="77777777" w:rsidTr="00316A10">
        <w:trPr>
          <w:trHeight w:val="448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5DF7" w14:textId="77777777" w:rsidR="00517F5B" w:rsidRPr="00EF40AC" w:rsidRDefault="00517F5B" w:rsidP="00316A10">
            <w:pPr>
              <w:jc w:val="center"/>
            </w:pPr>
            <w:r w:rsidRPr="00EF40AC">
              <w:t>Легкая атлетика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BB388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34A56" w14:textId="77777777" w:rsidR="00517F5B" w:rsidRPr="00EF40AC" w:rsidRDefault="00517F5B" w:rsidP="00316A10">
            <w:pPr>
              <w:jc w:val="center"/>
            </w:pPr>
            <w:r w:rsidRPr="00EF40AC">
              <w:t>1163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7AE98" w14:textId="77777777" w:rsidR="00517F5B" w:rsidRPr="00EF40AC" w:rsidRDefault="00517F5B" w:rsidP="00316A10">
            <w:pPr>
              <w:jc w:val="center"/>
            </w:pPr>
            <w:r w:rsidRPr="00EF40AC">
              <w:t>1159</w:t>
            </w:r>
          </w:p>
        </w:tc>
      </w:tr>
      <w:tr w:rsidR="00517F5B" w:rsidRPr="00EF40AC" w14:paraId="39FE90D6" w14:textId="77777777" w:rsidTr="00316A10">
        <w:trPr>
          <w:trHeight w:val="138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94BC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F98FB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14:paraId="751CC739" w14:textId="77777777"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3C13A" w14:textId="77777777" w:rsidR="00517F5B" w:rsidRPr="00EF40AC" w:rsidRDefault="00517F5B" w:rsidP="00316A10">
            <w:pPr>
              <w:jc w:val="center"/>
            </w:pPr>
            <w:r w:rsidRPr="00EF40AC">
              <w:t>383,</w:t>
            </w:r>
          </w:p>
          <w:p w14:paraId="4CE8C116" w14:textId="77777777"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14:paraId="18443BF1" w14:textId="77777777" w:rsidR="00517F5B" w:rsidRPr="00EF40AC" w:rsidRDefault="00517F5B" w:rsidP="00316A10">
            <w:pPr>
              <w:jc w:val="center"/>
            </w:pPr>
            <w:r w:rsidRPr="00EF40AC">
              <w:t>ССМ – 18,</w:t>
            </w:r>
          </w:p>
          <w:p w14:paraId="0CBC42F4" w14:textId="77777777" w:rsidR="00517F5B" w:rsidRPr="00EF40AC" w:rsidRDefault="00517F5B" w:rsidP="00316A10">
            <w:pPr>
              <w:jc w:val="center"/>
            </w:pPr>
            <w:r w:rsidRPr="00EF40AC">
              <w:t>ВСМ –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1392C" w14:textId="77777777" w:rsidR="00517F5B" w:rsidRPr="00EF40AC" w:rsidRDefault="00517F5B" w:rsidP="00316A10">
            <w:pPr>
              <w:jc w:val="center"/>
            </w:pPr>
            <w:r w:rsidRPr="00EF40AC">
              <w:t>720,</w:t>
            </w:r>
          </w:p>
          <w:p w14:paraId="05DB1F1C" w14:textId="77777777"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14:paraId="42452BA5" w14:textId="77777777" w:rsidR="00517F5B" w:rsidRPr="00EF40AC" w:rsidRDefault="00517F5B" w:rsidP="00316A10">
            <w:pPr>
              <w:jc w:val="center"/>
            </w:pPr>
            <w:r w:rsidRPr="00EF40AC">
              <w:t>ССМ – 17,</w:t>
            </w:r>
          </w:p>
          <w:p w14:paraId="72A834CD" w14:textId="77777777" w:rsidR="00517F5B" w:rsidRPr="00EF40AC" w:rsidRDefault="00517F5B" w:rsidP="00316A10">
            <w:pPr>
              <w:jc w:val="center"/>
            </w:pPr>
            <w:r w:rsidRPr="00EF40AC">
              <w:t>ВСМ – 2</w:t>
            </w:r>
          </w:p>
        </w:tc>
      </w:tr>
      <w:tr w:rsidR="00517F5B" w:rsidRPr="00EF40AC" w14:paraId="4B3B9951" w14:textId="77777777" w:rsidTr="00316A10">
        <w:trPr>
          <w:trHeight w:val="19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3F06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9CEDB" w14:textId="77777777"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15CD6" w14:textId="77777777" w:rsidR="00517F5B" w:rsidRPr="00EF40AC" w:rsidRDefault="00517F5B" w:rsidP="00316A10">
            <w:pPr>
              <w:jc w:val="center"/>
            </w:pPr>
            <w:r w:rsidRPr="00EF40AC"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336D6" w14:textId="77777777" w:rsidR="00517F5B" w:rsidRPr="00EF40AC" w:rsidRDefault="00517F5B" w:rsidP="00316A10">
            <w:pPr>
              <w:jc w:val="center"/>
            </w:pPr>
            <w:r w:rsidRPr="00EF40AC">
              <w:t>2</w:t>
            </w:r>
          </w:p>
        </w:tc>
      </w:tr>
      <w:tr w:rsidR="00517F5B" w:rsidRPr="00EF40AC" w14:paraId="5A416B23" w14:textId="77777777" w:rsidTr="00316A10">
        <w:trPr>
          <w:trHeight w:val="21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8FB8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50C5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14:paraId="568287FB" w14:textId="77777777"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008" w14:textId="77777777" w:rsidR="00517F5B" w:rsidRPr="00EF40AC" w:rsidRDefault="00517F5B" w:rsidP="00316A10">
            <w:pPr>
              <w:jc w:val="center"/>
            </w:pPr>
            <w:r w:rsidRPr="00EF40AC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9AA" w14:textId="77777777" w:rsidR="00517F5B" w:rsidRPr="00EF40AC" w:rsidRDefault="00517F5B" w:rsidP="00316A10">
            <w:pPr>
              <w:jc w:val="center"/>
            </w:pPr>
            <w:r w:rsidRPr="00EF40AC">
              <w:t>3</w:t>
            </w:r>
          </w:p>
        </w:tc>
      </w:tr>
      <w:tr w:rsidR="00517F5B" w:rsidRPr="00EF40AC" w14:paraId="6E410284" w14:textId="77777777" w:rsidTr="00316A10">
        <w:trPr>
          <w:trHeight w:val="366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BA3" w14:textId="77777777" w:rsidR="00517F5B" w:rsidRPr="00EF40AC" w:rsidRDefault="00517F5B" w:rsidP="00316A10">
            <w:pPr>
              <w:jc w:val="center"/>
            </w:pPr>
            <w:r w:rsidRPr="00EF40AC">
              <w:t>Настольный теннис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3319A" w14:textId="77777777" w:rsidR="00517F5B" w:rsidRPr="00EF40AC" w:rsidRDefault="00517F5B" w:rsidP="00316A10">
            <w:pPr>
              <w:jc w:val="center"/>
            </w:pPr>
            <w:r w:rsidRPr="00EF40AC">
              <w:t>Количество занимающихся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29C11" w14:textId="77777777" w:rsidR="00517F5B" w:rsidRPr="00EF40AC" w:rsidRDefault="00517F5B" w:rsidP="00316A10">
            <w:pPr>
              <w:jc w:val="center"/>
            </w:pPr>
            <w:r w:rsidRPr="00EF40AC">
              <w:t>828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9F7B7" w14:textId="77777777" w:rsidR="00517F5B" w:rsidRPr="00EF40AC" w:rsidRDefault="00517F5B" w:rsidP="00316A10">
            <w:pPr>
              <w:jc w:val="center"/>
            </w:pPr>
            <w:r w:rsidRPr="00EF40AC">
              <w:t>835</w:t>
            </w:r>
          </w:p>
        </w:tc>
      </w:tr>
      <w:tr w:rsidR="00517F5B" w:rsidRPr="00EF40AC" w14:paraId="62E30E4A" w14:textId="77777777" w:rsidTr="00316A10">
        <w:trPr>
          <w:trHeight w:val="108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7664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CBEA8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14:paraId="69DB152F" w14:textId="77777777"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AA55" w14:textId="77777777" w:rsidR="00517F5B" w:rsidRPr="00EF40AC" w:rsidRDefault="00517F5B" w:rsidP="00316A10">
            <w:pPr>
              <w:jc w:val="center"/>
            </w:pPr>
            <w:r w:rsidRPr="00EF40AC">
              <w:t>323,</w:t>
            </w:r>
          </w:p>
          <w:p w14:paraId="713B34D3" w14:textId="77777777"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14:paraId="07667A77" w14:textId="77777777" w:rsidR="00517F5B" w:rsidRPr="00EF40AC" w:rsidRDefault="00517F5B" w:rsidP="00316A10">
            <w:pPr>
              <w:jc w:val="center"/>
            </w:pPr>
            <w:r w:rsidRPr="00EF40AC">
              <w:t xml:space="preserve">ССМ – 23, </w:t>
            </w:r>
          </w:p>
          <w:p w14:paraId="0174EBCB" w14:textId="77777777" w:rsidR="00517F5B" w:rsidRPr="00EF40AC" w:rsidRDefault="00517F5B" w:rsidP="00316A10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685F0" w14:textId="77777777" w:rsidR="00517F5B" w:rsidRPr="00EF40AC" w:rsidRDefault="00517F5B" w:rsidP="00316A10">
            <w:pPr>
              <w:jc w:val="center"/>
            </w:pPr>
            <w:r w:rsidRPr="00EF40AC">
              <w:t>658,</w:t>
            </w:r>
          </w:p>
          <w:p w14:paraId="2CCD3510" w14:textId="77777777"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14:paraId="577962FB" w14:textId="77777777" w:rsidR="00517F5B" w:rsidRPr="00EF40AC" w:rsidRDefault="00517F5B" w:rsidP="00316A10">
            <w:pPr>
              <w:jc w:val="center"/>
            </w:pPr>
            <w:r w:rsidRPr="00EF40AC">
              <w:t xml:space="preserve">ССМ – 22, </w:t>
            </w:r>
          </w:p>
          <w:p w14:paraId="66D70B8D" w14:textId="77777777" w:rsidR="00517F5B" w:rsidRPr="00EF40AC" w:rsidRDefault="00517F5B" w:rsidP="00316A10">
            <w:pPr>
              <w:jc w:val="center"/>
            </w:pPr>
          </w:p>
        </w:tc>
      </w:tr>
      <w:tr w:rsidR="00517F5B" w:rsidRPr="00EF40AC" w14:paraId="7BDBC6A1" w14:textId="77777777" w:rsidTr="00316A10">
        <w:trPr>
          <w:trHeight w:val="31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691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C61EA" w14:textId="77777777"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534A8" w14:textId="77777777" w:rsidR="00517F5B" w:rsidRPr="00EF40AC" w:rsidRDefault="00517F5B" w:rsidP="00316A10">
            <w:pPr>
              <w:jc w:val="center"/>
            </w:pPr>
            <w:r w:rsidRPr="00EF40AC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20B63" w14:textId="77777777" w:rsidR="00517F5B" w:rsidRPr="00EF40AC" w:rsidRDefault="00517F5B" w:rsidP="00316A10">
            <w:pPr>
              <w:jc w:val="center"/>
            </w:pPr>
            <w:r w:rsidRPr="00EF40AC">
              <w:t>6</w:t>
            </w:r>
          </w:p>
        </w:tc>
      </w:tr>
      <w:tr w:rsidR="00517F5B" w:rsidRPr="00EF40AC" w14:paraId="6E2245C1" w14:textId="77777777" w:rsidTr="00316A10">
        <w:trPr>
          <w:trHeight w:val="25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D75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4BCB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14:paraId="24E77FDE" w14:textId="77777777"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284F" w14:textId="77777777" w:rsidR="00517F5B" w:rsidRPr="00EF40AC" w:rsidRDefault="00517F5B" w:rsidP="00316A10">
            <w:pPr>
              <w:jc w:val="center"/>
            </w:pPr>
            <w:r w:rsidRPr="00EF40AC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5588" w14:textId="77777777" w:rsidR="00517F5B" w:rsidRPr="00EF40AC" w:rsidRDefault="00517F5B" w:rsidP="00316A10">
            <w:pPr>
              <w:jc w:val="center"/>
            </w:pPr>
          </w:p>
        </w:tc>
      </w:tr>
      <w:tr w:rsidR="00517F5B" w:rsidRPr="00EF40AC" w14:paraId="48BA5125" w14:textId="77777777" w:rsidTr="00316A10">
        <w:trPr>
          <w:trHeight w:val="327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E6FD" w14:textId="77777777" w:rsidR="00517F5B" w:rsidRPr="00EF40AC" w:rsidRDefault="00517F5B" w:rsidP="00316A10">
            <w:pPr>
              <w:jc w:val="center"/>
            </w:pPr>
            <w:r w:rsidRPr="00EF40AC">
              <w:t>Спортивная борьба (вольная)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C44B6" w14:textId="77777777" w:rsidR="00517F5B" w:rsidRPr="00EF40AC" w:rsidRDefault="00517F5B" w:rsidP="00316A10">
            <w:pPr>
              <w:jc w:val="center"/>
            </w:pPr>
            <w:r w:rsidRPr="00EF40AC">
              <w:t>Количество занимающихся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4DAEC" w14:textId="77777777" w:rsidR="00517F5B" w:rsidRPr="00EF40AC" w:rsidRDefault="00517F5B" w:rsidP="00316A10">
            <w:pPr>
              <w:jc w:val="center"/>
            </w:pPr>
            <w:r w:rsidRPr="00EF40AC">
              <w:t>1350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F83A7" w14:textId="77777777" w:rsidR="00517F5B" w:rsidRPr="00EF40AC" w:rsidRDefault="00517F5B" w:rsidP="00316A10">
            <w:pPr>
              <w:jc w:val="center"/>
            </w:pPr>
            <w:r w:rsidRPr="00EF40AC">
              <w:t>2291</w:t>
            </w:r>
          </w:p>
        </w:tc>
      </w:tr>
      <w:tr w:rsidR="00517F5B" w:rsidRPr="00EF40AC" w14:paraId="40A19CEA" w14:textId="77777777" w:rsidTr="00316A10">
        <w:trPr>
          <w:trHeight w:val="1107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A1D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193ED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14:paraId="6EB4B952" w14:textId="77777777"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670E8" w14:textId="77777777" w:rsidR="00517F5B" w:rsidRPr="00EF40AC" w:rsidRDefault="00517F5B" w:rsidP="00316A10">
            <w:pPr>
              <w:jc w:val="center"/>
            </w:pPr>
            <w:r w:rsidRPr="00EF40AC">
              <w:t>928,</w:t>
            </w:r>
          </w:p>
          <w:p w14:paraId="11964056" w14:textId="77777777"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14:paraId="4C2EE4BB" w14:textId="77777777" w:rsidR="00517F5B" w:rsidRPr="00EF40AC" w:rsidRDefault="00517F5B" w:rsidP="00316A10">
            <w:pPr>
              <w:jc w:val="center"/>
            </w:pPr>
            <w:r w:rsidRPr="00EF40AC">
              <w:t xml:space="preserve">ССМ – 38, </w:t>
            </w:r>
          </w:p>
          <w:p w14:paraId="3E09AA55" w14:textId="77777777" w:rsidR="00517F5B" w:rsidRPr="00EF40AC" w:rsidRDefault="00517F5B" w:rsidP="00316A10">
            <w:pPr>
              <w:jc w:val="center"/>
            </w:pPr>
            <w:r w:rsidRPr="00EF40AC">
              <w:t>ВСМ –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854E6" w14:textId="77777777" w:rsidR="00517F5B" w:rsidRPr="00EF40AC" w:rsidRDefault="00517F5B" w:rsidP="00316A10">
            <w:pPr>
              <w:jc w:val="center"/>
            </w:pPr>
            <w:r w:rsidRPr="00EF40AC">
              <w:t>1629,</w:t>
            </w:r>
          </w:p>
          <w:p w14:paraId="6D3DC31C" w14:textId="77777777"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14:paraId="7572F4EA" w14:textId="77777777" w:rsidR="00517F5B" w:rsidRPr="00EF40AC" w:rsidRDefault="00517F5B" w:rsidP="00316A10">
            <w:pPr>
              <w:jc w:val="center"/>
            </w:pPr>
            <w:r w:rsidRPr="00EF40AC">
              <w:t xml:space="preserve">ССМ – 45, </w:t>
            </w:r>
          </w:p>
          <w:p w14:paraId="562ABD00" w14:textId="77777777" w:rsidR="00517F5B" w:rsidRPr="00EF40AC" w:rsidRDefault="00517F5B" w:rsidP="00316A10">
            <w:pPr>
              <w:jc w:val="center"/>
            </w:pPr>
            <w:r w:rsidRPr="00EF40AC">
              <w:t>ВСМ –13</w:t>
            </w:r>
          </w:p>
        </w:tc>
      </w:tr>
      <w:tr w:rsidR="00517F5B" w:rsidRPr="00EF40AC" w14:paraId="3F1CED7D" w14:textId="77777777" w:rsidTr="00316A10">
        <w:trPr>
          <w:trHeight w:val="27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6C6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DF4A3" w14:textId="77777777"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EC85D" w14:textId="77777777" w:rsidR="00517F5B" w:rsidRPr="00EF40AC" w:rsidRDefault="00517F5B" w:rsidP="00316A10">
            <w:pPr>
              <w:jc w:val="center"/>
            </w:pPr>
            <w:r w:rsidRPr="00EF40AC"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965A3" w14:textId="77777777" w:rsidR="00517F5B" w:rsidRPr="00EF40AC" w:rsidRDefault="00517F5B" w:rsidP="00316A10">
            <w:pPr>
              <w:jc w:val="center"/>
            </w:pPr>
            <w:r w:rsidRPr="00EF40AC">
              <w:t>15</w:t>
            </w:r>
          </w:p>
        </w:tc>
      </w:tr>
      <w:tr w:rsidR="00517F5B" w:rsidRPr="004029B8" w14:paraId="1C108B94" w14:textId="77777777" w:rsidTr="00316A10">
        <w:trPr>
          <w:trHeight w:val="22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B4FE" w14:textId="77777777"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5348" w14:textId="77777777"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14:paraId="7E0AD748" w14:textId="77777777"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D51A" w14:textId="77777777" w:rsidR="00517F5B" w:rsidRPr="00EF40AC" w:rsidRDefault="00517F5B" w:rsidP="00316A10">
            <w:pPr>
              <w:jc w:val="center"/>
            </w:pPr>
            <w:r w:rsidRPr="00EF40AC"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084E" w14:textId="77777777" w:rsidR="00517F5B" w:rsidRPr="00EF40AC" w:rsidRDefault="00517F5B" w:rsidP="00316A10">
            <w:pPr>
              <w:jc w:val="center"/>
            </w:pPr>
            <w:r w:rsidRPr="00EF40AC">
              <w:t>17</w:t>
            </w:r>
          </w:p>
        </w:tc>
      </w:tr>
    </w:tbl>
    <w:p w14:paraId="41C779A4" w14:textId="77777777" w:rsidR="00517F5B" w:rsidRPr="00792A88" w:rsidRDefault="00517F5B" w:rsidP="00792A8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14:paraId="1C92705B" w14:textId="77777777" w:rsidR="00792A88" w:rsidRPr="009B4ECB" w:rsidRDefault="00792A88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9B4ECB">
        <w:rPr>
          <w:sz w:val="26"/>
          <w:szCs w:val="26"/>
        </w:rPr>
        <w:t xml:space="preserve">В 2019 году на базе Автономного учреждения Республики Хакасия «Спортивная школа «Тея» продолжена реализация благотворительного проекта </w:t>
      </w:r>
      <w:r w:rsidR="00CC6B0E">
        <w:rPr>
          <w:sz w:val="26"/>
          <w:szCs w:val="26"/>
        </w:rPr>
        <w:br/>
      </w:r>
      <w:r w:rsidRPr="009B4ECB">
        <w:rPr>
          <w:sz w:val="26"/>
          <w:szCs w:val="26"/>
        </w:rPr>
        <w:t>«На лыжи!» компаний «</w:t>
      </w:r>
      <w:r w:rsidRPr="009B4ECB">
        <w:rPr>
          <w:sz w:val="26"/>
          <w:szCs w:val="26"/>
          <w:lang w:val="en-US"/>
        </w:rPr>
        <w:t>En</w:t>
      </w:r>
      <w:r w:rsidRPr="009B4ECB">
        <w:rPr>
          <w:sz w:val="26"/>
          <w:szCs w:val="26"/>
        </w:rPr>
        <w:t xml:space="preserve">+ </w:t>
      </w:r>
      <w:r w:rsidRPr="009B4ECB">
        <w:rPr>
          <w:sz w:val="26"/>
          <w:szCs w:val="26"/>
          <w:lang w:val="en-US"/>
        </w:rPr>
        <w:t>Group</w:t>
      </w:r>
      <w:r w:rsidRPr="009B4ECB">
        <w:rPr>
          <w:sz w:val="26"/>
          <w:szCs w:val="26"/>
        </w:rPr>
        <w:t xml:space="preserve">», РУСАЛ и Федерации лыжных гонок России, направленного на развитие лыжного спорта в Сибири и пропаганду лыжных гонок как одного из наиболее доступных видов спорта. Инициатива реализуется </w:t>
      </w:r>
      <w:r w:rsidR="00335E5D" w:rsidRPr="009B4ECB">
        <w:rPr>
          <w:sz w:val="26"/>
          <w:szCs w:val="26"/>
        </w:rPr>
        <w:br/>
      </w:r>
      <w:r w:rsidRPr="009B4ECB">
        <w:rPr>
          <w:sz w:val="26"/>
          <w:szCs w:val="26"/>
        </w:rPr>
        <w:t xml:space="preserve">с 2016 года на территории Хакасии, Красноярского края и Иркутской области. </w:t>
      </w:r>
    </w:p>
    <w:p w14:paraId="38ED1C7D" w14:textId="77777777" w:rsidR="00792A88" w:rsidRPr="009B4ECB" w:rsidRDefault="00792A88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9B4ECB">
        <w:rPr>
          <w:sz w:val="26"/>
          <w:szCs w:val="26"/>
        </w:rPr>
        <w:t xml:space="preserve">Проект «На лыжи!» ставит перед собой долгосрочные цели по подготовке олимпийского резерва и возрождению чемпионских традиций Сибири, </w:t>
      </w:r>
      <w:r w:rsidR="00335E5D" w:rsidRPr="009B4ECB">
        <w:rPr>
          <w:sz w:val="26"/>
          <w:szCs w:val="26"/>
        </w:rPr>
        <w:br/>
      </w:r>
      <w:r w:rsidRPr="009B4ECB">
        <w:rPr>
          <w:sz w:val="26"/>
          <w:szCs w:val="26"/>
        </w:rPr>
        <w:t xml:space="preserve">чтобы спортсмены региональных спортивных  школ возрастной группы 13-16 лет получили возможность войти в состав сборной команды России по лыжным гонкам и принять участие в Олимпийских играх 2022 года. Программа проекта включает </w:t>
      </w:r>
      <w:r w:rsidR="00335E5D" w:rsidRPr="009B4ECB">
        <w:rPr>
          <w:sz w:val="26"/>
          <w:szCs w:val="26"/>
        </w:rPr>
        <w:br/>
      </w:r>
      <w:r w:rsidRPr="009B4ECB">
        <w:rPr>
          <w:sz w:val="26"/>
          <w:szCs w:val="26"/>
        </w:rPr>
        <w:t>в себя выездные образовательные семинары для тренеров, детские соревнования как городского, так и федерального уровней, а также обеспечение региональных сборных команд  необходимой экипировкой и инвентарем.</w:t>
      </w:r>
    </w:p>
    <w:p w14:paraId="7B6AC18C" w14:textId="77777777" w:rsidR="00792A88" w:rsidRDefault="00792A88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9B4ECB">
        <w:rPr>
          <w:sz w:val="26"/>
          <w:szCs w:val="26"/>
        </w:rPr>
        <w:t>В 2019 году при проведении регионального этапа в Республике Хакасия, компанией «</w:t>
      </w:r>
      <w:r w:rsidRPr="009B4ECB">
        <w:rPr>
          <w:sz w:val="26"/>
          <w:szCs w:val="26"/>
          <w:lang w:val="en-US"/>
        </w:rPr>
        <w:t>En</w:t>
      </w:r>
      <w:r w:rsidRPr="009B4ECB">
        <w:rPr>
          <w:sz w:val="26"/>
          <w:szCs w:val="26"/>
        </w:rPr>
        <w:t xml:space="preserve">+ </w:t>
      </w:r>
      <w:r w:rsidRPr="009B4ECB">
        <w:rPr>
          <w:sz w:val="26"/>
          <w:szCs w:val="26"/>
          <w:lang w:val="en-US"/>
        </w:rPr>
        <w:t>Group</w:t>
      </w:r>
      <w:r w:rsidRPr="009B4ECB">
        <w:rPr>
          <w:sz w:val="26"/>
          <w:szCs w:val="26"/>
        </w:rPr>
        <w:t>», РУСАЛ была выделена экипировка и лыжный инвентарь для победителей и призеров соревнований на общую сумму 560 тыс. рублей.</w:t>
      </w:r>
      <w:r>
        <w:rPr>
          <w:sz w:val="26"/>
          <w:szCs w:val="26"/>
        </w:rPr>
        <w:t xml:space="preserve"> </w:t>
      </w:r>
    </w:p>
    <w:p w14:paraId="49900567" w14:textId="77777777" w:rsidR="00067949" w:rsidRPr="0020226B" w:rsidRDefault="00067949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20226B">
        <w:rPr>
          <w:sz w:val="26"/>
          <w:szCs w:val="26"/>
        </w:rPr>
        <w:t xml:space="preserve"> </w:t>
      </w:r>
    </w:p>
    <w:p w14:paraId="352C2FD6" w14:textId="77777777" w:rsidR="00792A88" w:rsidRDefault="00792A88" w:rsidP="00792A88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Материальное обеспечение спортсменов и тренеров Республики Хакасия</w:t>
      </w:r>
    </w:p>
    <w:p w14:paraId="7B340266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С целью обеспечения материальной поддержки ведущих спортсменов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 тренеров Республики Хакасия за высокие спортивные результаты по инициативе Минспорта Хакасии в 2012 году были внесены изменения в Закон Республики Хакасия от 08.11.2010 №102-ЗРХ «О физической культуре и спорте в Республике Хакасия»,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– Председателя Правительства Республики Хакасия </w:t>
      </w:r>
      <w:r w:rsidR="00CC6B0E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за высокие спортивные результаты (размер выплат составляет </w:t>
      </w:r>
      <w:r w:rsidR="00CC6B0E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от 10,0 до 30,0 тыс. рублей), а также единовременных выплат за высокие спортивные результаты спортсменам и тренерам. </w:t>
      </w:r>
    </w:p>
    <w:p w14:paraId="154D0535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В 2019 году в соответствии с постановлением Правительства Республики Хакасия от 26.12.2011 № </w:t>
      </w:r>
      <w:r w:rsidR="00335E5D">
        <w:rPr>
          <w:sz w:val="26"/>
          <w:szCs w:val="26"/>
        </w:rPr>
        <w:t>9</w:t>
      </w:r>
      <w:r w:rsidRPr="00792A88">
        <w:rPr>
          <w:sz w:val="26"/>
          <w:szCs w:val="26"/>
        </w:rPr>
        <w:t xml:space="preserve">03 продолжена работа по обеспечению стимулирующих выплат, в том числе единовременного вознаграждения спортсменам и тренерам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а также ежемесячной надбавки к трудовой пенсии по старости гражданам Российской Федерации, проживающим на территории Республики Хакасия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lastRenderedPageBreak/>
        <w:t xml:space="preserve">и имеющим почетное звание «Заслуженный работник физической культуры Российской Федерации» или почетные спортивные звания «Заслуженный мастер спорта России», «Заслуженный тренер России» в размере 6,5 тыс. рублей. </w:t>
      </w:r>
    </w:p>
    <w:p w14:paraId="46CD895C" w14:textId="77777777" w:rsidR="00517F5B" w:rsidRPr="003C2149" w:rsidRDefault="00517F5B" w:rsidP="00517F5B">
      <w:pPr>
        <w:ind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В 2019 году единовременное вознаграждение за лучший результат 2018 года получили 8 спортсменов и 1 тренер Республики Хакасия (2018 – 14 спортсменов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и 1 тренеров):</w:t>
      </w:r>
    </w:p>
    <w:p w14:paraId="561B76B9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>Попов Артем Александрович – 30 тыс. рублей (КМС по легкой атлетике, победитель Чемпионата и Первенства России среди юниоров и юниорок до 23 лет, юниоров и юниорок до 20 лет, юношей</w:t>
      </w:r>
      <w:r w:rsidRPr="003C2149">
        <w:rPr>
          <w:sz w:val="26"/>
          <w:szCs w:val="26"/>
        </w:rPr>
        <w:tab/>
        <w:t xml:space="preserve"> и девушек старшего возраста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 xml:space="preserve">по кроссу, г. Жуковский, Московская область, 27-29 апреля 2018 г.; победитель Первенства России среди юношей и девушек до 18 лет (2001-2002 г.р.)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по легкоатлетическому кроссу,</w:t>
      </w:r>
      <w:r w:rsidR="00CC6B0E">
        <w:rPr>
          <w:sz w:val="26"/>
          <w:szCs w:val="26"/>
        </w:rPr>
        <w:t xml:space="preserve"> </w:t>
      </w:r>
      <w:r w:rsidRPr="003C2149">
        <w:rPr>
          <w:sz w:val="26"/>
          <w:szCs w:val="26"/>
        </w:rPr>
        <w:t>г. Оренбург, 19-21 октября 2018 г.);</w:t>
      </w:r>
    </w:p>
    <w:p w14:paraId="76A66B0C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Тюмерекова Мария Ивановна – 50 тыс. рублей (МС по спортивной борьбе, </w:t>
      </w:r>
      <w:r>
        <w:rPr>
          <w:sz w:val="26"/>
          <w:szCs w:val="26"/>
        </w:rPr>
        <w:br/>
      </w:r>
      <w:r w:rsidRPr="003C2149">
        <w:rPr>
          <w:sz w:val="26"/>
          <w:szCs w:val="26"/>
        </w:rPr>
        <w:t>3 место Чемпионата России по вольной борьбе среди женщин (50 кг.), г. Смоленск, 10-13 августа 2018 г.);</w:t>
      </w:r>
    </w:p>
    <w:p w14:paraId="6965B560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Сагатаева Саяна Васильевна – 75 тыс. рублей (МСМК по боксу, 2 место Чемпионата России по боксу среди женщин (54 кг.), г. Улан-Удэ, 18-25 марта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2018 г.);</w:t>
      </w:r>
    </w:p>
    <w:p w14:paraId="7DEC1430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Лунг Игорь Александрович – 150 тыс. рублей (КМС по настольному теннису ПОДА, победитель Чемпионата России по настольному теннису среди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лиц с ПОДА (командные соревнования), г. Алексин, 16-21 апреля 2018 г.);</w:t>
      </w:r>
    </w:p>
    <w:p w14:paraId="64CF805A" w14:textId="77777777" w:rsidR="00517F5B" w:rsidRPr="00CC6B0E" w:rsidRDefault="00517F5B" w:rsidP="00CA5D60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CC6B0E">
        <w:rPr>
          <w:sz w:val="26"/>
          <w:szCs w:val="26"/>
        </w:rPr>
        <w:t xml:space="preserve">Соколов Александр Александрович – 150 тыс. рублей </w:t>
      </w:r>
      <w:r w:rsidR="00CC6B0E" w:rsidRPr="00CC6B0E">
        <w:rPr>
          <w:sz w:val="26"/>
          <w:szCs w:val="26"/>
        </w:rPr>
        <w:br/>
      </w:r>
      <w:r w:rsidRPr="00CC6B0E">
        <w:rPr>
          <w:sz w:val="26"/>
          <w:szCs w:val="26"/>
        </w:rPr>
        <w:t xml:space="preserve">(МС по настольному теннису ПОДА, победитель Чемпионата России </w:t>
      </w:r>
      <w:r w:rsidR="00CC6B0E">
        <w:rPr>
          <w:sz w:val="26"/>
          <w:szCs w:val="26"/>
        </w:rPr>
        <w:br/>
      </w:r>
      <w:r w:rsidRPr="00CC6B0E">
        <w:rPr>
          <w:sz w:val="26"/>
          <w:szCs w:val="26"/>
        </w:rPr>
        <w:t xml:space="preserve">по настольному теннису среди лиц с ПОДА (командные соревнования), г. Алексин, </w:t>
      </w:r>
      <w:r w:rsidR="00CC6B0E" w:rsidRPr="00CC6B0E">
        <w:rPr>
          <w:sz w:val="26"/>
          <w:szCs w:val="26"/>
        </w:rPr>
        <w:br/>
      </w:r>
      <w:r w:rsidRPr="00CC6B0E">
        <w:rPr>
          <w:sz w:val="26"/>
          <w:szCs w:val="26"/>
        </w:rPr>
        <w:t>16-21 апреля 2018 г.);</w:t>
      </w:r>
    </w:p>
    <w:p w14:paraId="077BF3E9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Исаков Григорий Анатольевич – 150 тыс. рублей (МС по настольному теннису ПОДА, победитель Чемпионата России по настольному теннису среди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лиц с ПОДА, г. Алексин, 16-21 апреля 2018 г.);</w:t>
      </w:r>
    </w:p>
    <w:p w14:paraId="3948E4BF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Балахчина Инна Михайловна – 150 тыс. рублей (КМС по настольному теннису ПОДА, победитель Чемпионата России по настольному теннису среди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лиц с ПОДА, г. Алексин, 16-21 апреля 2018 г.);</w:t>
      </w:r>
    </w:p>
    <w:p w14:paraId="3C7C4895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Идимешев Аян Владимирович – 100 тыс. рублей (КМС по легкой атлетике ПОДА, 2 место Чемпионата России по легкой атлетике среди лиц с ПОДА,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г. Челябинск, 30 июня-5 июля 2018 г.);</w:t>
      </w:r>
    </w:p>
    <w:p w14:paraId="06F943C4" w14:textId="77777777"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>Чучунов Владимир Гаврилович - 50 тыс. рублей (тренер, подготовил Тюмерекову Марию Ивановну).</w:t>
      </w:r>
    </w:p>
    <w:p w14:paraId="23A95C32" w14:textId="77777777" w:rsidR="00517F5B" w:rsidRPr="005B4AC1" w:rsidRDefault="00517F5B" w:rsidP="00517F5B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3C2149">
        <w:rPr>
          <w:rFonts w:eastAsia="Calibri"/>
          <w:sz w:val="26"/>
          <w:szCs w:val="26"/>
          <w:shd w:val="clear" w:color="auto" w:fill="FFFFFF"/>
          <w:lang w:eastAsia="en-US"/>
        </w:rPr>
        <w:t>Общая сумма выплат из республиканского бюджета Республики Хакасия составила 905,0 тыс. рублей (2018 – 1495,0 тыс. рублей).</w:t>
      </w:r>
    </w:p>
    <w:p w14:paraId="3342A12A" w14:textId="77777777" w:rsidR="00517F5B" w:rsidRDefault="00792A88" w:rsidP="00517F5B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92A88">
        <w:rPr>
          <w:sz w:val="26"/>
          <w:szCs w:val="26"/>
        </w:rPr>
        <w:t xml:space="preserve">В рамках государственной поддержки спорта и стимулирования спортсменов высокого класса ведущим спортсменам Республики Хакасия, членам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или кандидатам в члены спортивных сборных команд Российской Федерации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в соответствии с постановлением Правительства Республики Хакасия от 07.09.2012 № 597 продолжена выплата стипендии Главы Республики Хакасия – Председателя Правительства Республики Хакасия в размере от 10,0 до 30,0 тыс. рублей ежемесячно в течение года. </w:t>
      </w:r>
      <w:r w:rsidR="00517F5B" w:rsidRPr="003C2149">
        <w:rPr>
          <w:rFonts w:eastAsia="Calibri"/>
          <w:sz w:val="26"/>
          <w:szCs w:val="26"/>
          <w:shd w:val="clear" w:color="auto" w:fill="FFFFFF"/>
          <w:lang w:eastAsia="en-US"/>
        </w:rPr>
        <w:t>В 2019 году стипендию получали 58 человек.</w:t>
      </w:r>
    </w:p>
    <w:p w14:paraId="1E2D882D" w14:textId="77777777" w:rsidR="00792A88" w:rsidRDefault="00792A88" w:rsidP="00517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В 2019 году в состав спортивных сборных команд Российской Федерации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от Республики Хакасия включены 5</w:t>
      </w:r>
      <w:r w:rsidR="00517F5B">
        <w:rPr>
          <w:sz w:val="26"/>
          <w:szCs w:val="26"/>
        </w:rPr>
        <w:t>8</w:t>
      </w:r>
      <w:r w:rsidRPr="00792A88">
        <w:rPr>
          <w:sz w:val="26"/>
          <w:szCs w:val="26"/>
        </w:rPr>
        <w:t xml:space="preserve"> спортсменов (в 2018 – </w:t>
      </w:r>
      <w:r w:rsidR="00A62441">
        <w:rPr>
          <w:sz w:val="26"/>
          <w:szCs w:val="26"/>
        </w:rPr>
        <w:t>56</w:t>
      </w:r>
      <w:r w:rsidRPr="00792A88">
        <w:rPr>
          <w:sz w:val="26"/>
          <w:szCs w:val="26"/>
        </w:rPr>
        <w:t xml:space="preserve">, 2009 – 7),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lastRenderedPageBreak/>
        <w:t xml:space="preserve">что свидетельствует о значительных успехах спортсменов Республики Хакасия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на всероссийских и международных соревнованиях по видам спорта.</w:t>
      </w:r>
    </w:p>
    <w:p w14:paraId="53CDD780" w14:textId="77777777" w:rsidR="00792A88" w:rsidRDefault="00792A88" w:rsidP="00792A88">
      <w:pPr>
        <w:ind w:firstLine="709"/>
        <w:jc w:val="both"/>
        <w:rPr>
          <w:sz w:val="26"/>
          <w:szCs w:val="26"/>
        </w:rPr>
      </w:pPr>
    </w:p>
    <w:p w14:paraId="1AD12956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Проводимая работа по формированию системы подготовки спортивного резерва дает ощутимые результаты. </w:t>
      </w:r>
      <w:r w:rsidR="00733A1F">
        <w:rPr>
          <w:sz w:val="26"/>
          <w:szCs w:val="26"/>
        </w:rPr>
        <w:t>В</w:t>
      </w:r>
      <w:r w:rsidRPr="00792A88">
        <w:rPr>
          <w:sz w:val="26"/>
          <w:szCs w:val="26"/>
        </w:rPr>
        <w:t xml:space="preserve"> 2019 год</w:t>
      </w:r>
      <w:r w:rsidR="00733A1F">
        <w:rPr>
          <w:sz w:val="26"/>
          <w:szCs w:val="26"/>
        </w:rPr>
        <w:t>у</w:t>
      </w:r>
      <w:r w:rsidRPr="00792A88">
        <w:rPr>
          <w:sz w:val="26"/>
          <w:szCs w:val="26"/>
        </w:rPr>
        <w:t xml:space="preserve"> отлично выступили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на российских и международных соревнованиях по различным видам спорта республиканские спортсмены:</w:t>
      </w:r>
    </w:p>
    <w:p w14:paraId="652B87EE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Малышева Наталья – серебряный призер Международного турнира </w:t>
      </w:r>
      <w:r w:rsidR="00CC6B0E">
        <w:rPr>
          <w:sz w:val="26"/>
          <w:szCs w:val="26"/>
        </w:rPr>
        <w:br/>
      </w:r>
      <w:r w:rsidRPr="00733A1F">
        <w:rPr>
          <w:sz w:val="26"/>
          <w:szCs w:val="26"/>
        </w:rPr>
        <w:t>по вольной борьбе серии Гран-при «Иван-Ярыгин».</w:t>
      </w:r>
    </w:p>
    <w:p w14:paraId="520A9E6F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Мамаев Михаил – серебряный призер Кубка Европы по дзюдо в составе сборной команды России (юноши, девушки до 18 лет).</w:t>
      </w:r>
    </w:p>
    <w:p w14:paraId="7C6CF484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Головань Диана – серебряный призер чемпионата России по лыжным гонкам на 50 км.</w:t>
      </w:r>
    </w:p>
    <w:p w14:paraId="7AED773E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Тюмерекова Мария – бронзовый призер первенства Мира по вольной борьбе (юниорки), победитель первенства Европы среди юниорок.</w:t>
      </w:r>
    </w:p>
    <w:p w14:paraId="03047924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Зырянова Татьяна – победитель Кубка Мира по борьбе на поясах.</w:t>
      </w:r>
    </w:p>
    <w:p w14:paraId="5DA8180B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Харитонова Анастасия – победитель Кубка России по борьбе на поясах.</w:t>
      </w:r>
    </w:p>
    <w:p w14:paraId="14AF4028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Карамчакова Валерия – победитель первенства России по вольной борьбе среди девушек до 16 лет.</w:t>
      </w:r>
    </w:p>
    <w:p w14:paraId="223D0710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Думрауф Вероника – бронзовый призер первенства Европы по волейболу (среди игроков не старше 16 лет (U16)) в составе сборной Российской Федерации.</w:t>
      </w:r>
    </w:p>
    <w:p w14:paraId="1A44C40F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Аскарова Александра – бронзовый призер Кубка Европы по дзюдо (юниоры, юниорки до 21 года), победитель первенства Европы по дзюдо в составе сборной команды России.</w:t>
      </w:r>
    </w:p>
    <w:p w14:paraId="5B2245B8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 Тороков Олег – бронзовый призер первенства России по греко-римской борьбе среди юношей (до 18 лет).</w:t>
      </w:r>
    </w:p>
    <w:p w14:paraId="4CD98E9E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Колесник Даниела – победитель чемпионата России по пауэрлифтингу (троеборью), победитель чемпионата России по пауэрлифтингу (жиму).</w:t>
      </w:r>
    </w:p>
    <w:p w14:paraId="51411705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Попов Артем – серебряный призер первенства России по легкой атлетике (юниоры и юниорки до 20 лет) в помещении.</w:t>
      </w:r>
    </w:p>
    <w:p w14:paraId="491CE991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 Исаков Григорий – победитель чемпионата России по настольному теннису среди лиц с ПОДА.</w:t>
      </w:r>
    </w:p>
    <w:p w14:paraId="753935D7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Балахчина Инна – победитель чемпионата России по настольному теннису среди лиц с ПОДА.</w:t>
      </w:r>
    </w:p>
    <w:p w14:paraId="2ED374F7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Соколов Александр – победитель чемпионата России по настольному теннису среди лиц с ПОДА, бронзовый призер международных соревнований </w:t>
      </w:r>
      <w:r w:rsidR="00CC6B0E">
        <w:rPr>
          <w:sz w:val="26"/>
          <w:szCs w:val="26"/>
        </w:rPr>
        <w:br/>
      </w:r>
      <w:r w:rsidRPr="00733A1F">
        <w:rPr>
          <w:sz w:val="26"/>
          <w:szCs w:val="26"/>
        </w:rPr>
        <w:t>по настольному теннису (в командном зачете).</w:t>
      </w:r>
    </w:p>
    <w:p w14:paraId="013AE4F3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Идимешев Аян – победитель Кубка России и всероссийских соревнования по спорту лиц с ПОДА.</w:t>
      </w:r>
    </w:p>
    <w:p w14:paraId="4B6E011D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Драганов Руслан – серебряный призер чемпионата Мира по шахматам (спорт слепых).</w:t>
      </w:r>
    </w:p>
    <w:p w14:paraId="562D9046" w14:textId="77777777"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Команда «Саяны» – победители финала всероссийских соревнований </w:t>
      </w:r>
      <w:r w:rsidR="00CC6B0E">
        <w:rPr>
          <w:sz w:val="26"/>
          <w:szCs w:val="26"/>
        </w:rPr>
        <w:br/>
      </w:r>
      <w:r w:rsidRPr="00733A1F">
        <w:rPr>
          <w:sz w:val="26"/>
          <w:szCs w:val="26"/>
        </w:rPr>
        <w:t>по хоккею с мячом среди команд Высшей лиги.</w:t>
      </w:r>
    </w:p>
    <w:p w14:paraId="2D04B176" w14:textId="77777777" w:rsidR="00067949" w:rsidRDefault="00067949" w:rsidP="00067949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6"/>
          <w:szCs w:val="26"/>
        </w:rPr>
      </w:pPr>
    </w:p>
    <w:p w14:paraId="2818C227" w14:textId="77777777" w:rsidR="00CC6B0E" w:rsidRPr="004939E0" w:rsidRDefault="00CC6B0E" w:rsidP="00067949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6"/>
          <w:szCs w:val="26"/>
        </w:rPr>
      </w:pPr>
    </w:p>
    <w:p w14:paraId="58DD142E" w14:textId="77777777"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Внедрение Всероссийского физкультурно-спортивного комплекса «Готов к труду и обороне» в Республике Хакасия</w:t>
      </w:r>
    </w:p>
    <w:p w14:paraId="345C0386" w14:textId="77777777" w:rsidR="00792A88" w:rsidRPr="00792A88" w:rsidRDefault="00792A88" w:rsidP="00792A88">
      <w:pPr>
        <w:ind w:firstLine="708"/>
        <w:jc w:val="both"/>
        <w:rPr>
          <w:sz w:val="26"/>
          <w:szCs w:val="26"/>
        </w:rPr>
      </w:pPr>
      <w:r w:rsidRPr="00792A88">
        <w:rPr>
          <w:sz w:val="26"/>
          <w:szCs w:val="26"/>
        </w:rPr>
        <w:lastRenderedPageBreak/>
        <w:t xml:space="preserve">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физкультурно-спортивного комплекса «Готов к труду и обороне» (далее – комплекс «ГТО»), которое осуществляется в соответствии с Планом мероприятий, утвержденным распоряжением Главы Республики Хакасия – Председателя Правительства Республики Хакасия от 15.11.2017 № 132-рп «О поэтапном внедрении Всероссийского физкультурно-спортивного комплекса «Готов к труду и обороне» (ГТО) в Республике Хакасия на 2018-2020 годы». </w:t>
      </w:r>
    </w:p>
    <w:p w14:paraId="49000B37" w14:textId="77777777" w:rsidR="00792A88" w:rsidRPr="00792A88" w:rsidRDefault="00792A88" w:rsidP="00792A88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792A88">
        <w:rPr>
          <w:rFonts w:ascii="Times New Roman" w:hAnsi="Times New Roman"/>
          <w:sz w:val="26"/>
          <w:szCs w:val="26"/>
        </w:rPr>
        <w:t xml:space="preserve">Министерством спорта Республики Хакасия систематически оказывается консультационно-методическая поддержка муниципальным районам и городским округам Республики Хакасия, направляются информационные письма </w:t>
      </w:r>
      <w:r w:rsidR="00335E5D">
        <w:rPr>
          <w:rFonts w:ascii="Times New Roman" w:hAnsi="Times New Roman"/>
          <w:sz w:val="26"/>
          <w:szCs w:val="26"/>
        </w:rPr>
        <w:br/>
      </w:r>
      <w:r w:rsidRPr="00792A88">
        <w:rPr>
          <w:rFonts w:ascii="Times New Roman" w:hAnsi="Times New Roman"/>
          <w:sz w:val="26"/>
          <w:szCs w:val="26"/>
        </w:rPr>
        <w:t>с методическими материалами, разработанными и утвержденными федеральными органами власти.</w:t>
      </w:r>
    </w:p>
    <w:p w14:paraId="21BB0729" w14:textId="77777777" w:rsidR="005377F8" w:rsidRPr="00B5708D" w:rsidRDefault="005377F8" w:rsidP="005377F8">
      <w:pPr>
        <w:ind w:firstLine="708"/>
        <w:jc w:val="both"/>
        <w:rPr>
          <w:sz w:val="26"/>
          <w:szCs w:val="26"/>
        </w:rPr>
      </w:pPr>
      <w:r w:rsidRPr="005255C4">
        <w:rPr>
          <w:sz w:val="26"/>
          <w:szCs w:val="26"/>
        </w:rPr>
        <w:t>Во всех муниципальных образованиях и</w:t>
      </w:r>
      <w:r w:rsidRPr="00B5708D">
        <w:rPr>
          <w:sz w:val="26"/>
          <w:szCs w:val="26"/>
        </w:rPr>
        <w:t xml:space="preserve"> городских округах Республики Хакасия созданы центры тестирования. В настоящее время действуют </w:t>
      </w:r>
      <w:r>
        <w:rPr>
          <w:sz w:val="26"/>
          <w:szCs w:val="26"/>
        </w:rPr>
        <w:t>13</w:t>
      </w:r>
      <w:r w:rsidRPr="00B5708D">
        <w:rPr>
          <w:sz w:val="26"/>
          <w:szCs w:val="26"/>
        </w:rPr>
        <w:t xml:space="preserve"> центров тестирования</w:t>
      </w:r>
      <w:r>
        <w:rPr>
          <w:sz w:val="26"/>
          <w:szCs w:val="26"/>
        </w:rPr>
        <w:t xml:space="preserve"> – по одному в каждом муниципальном образовании, </w:t>
      </w:r>
      <w:r w:rsidRPr="00B5708D">
        <w:rPr>
          <w:sz w:val="26"/>
          <w:szCs w:val="26"/>
        </w:rPr>
        <w:t xml:space="preserve">которые осуществляют деятельность по приему и сдаче испытаний (тестов) комплекса «ГТО». В регионе </w:t>
      </w:r>
      <w:r>
        <w:rPr>
          <w:sz w:val="26"/>
          <w:szCs w:val="26"/>
        </w:rPr>
        <w:t>87</w:t>
      </w:r>
      <w:r w:rsidRPr="00B5708D">
        <w:rPr>
          <w:sz w:val="26"/>
          <w:szCs w:val="26"/>
        </w:rPr>
        <w:t xml:space="preserve"> мест тестирования (бассейны, стадионы, спортивные сооружения средних общеобразовательных школ, детско-юношеских спортивных школ, физкультурно-спортивные комплексы).</w:t>
      </w:r>
    </w:p>
    <w:p w14:paraId="1F0E82FE" w14:textId="77777777" w:rsidR="005377F8" w:rsidRPr="00792A88" w:rsidRDefault="005377F8" w:rsidP="005377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A88">
        <w:rPr>
          <w:sz w:val="26"/>
          <w:szCs w:val="26"/>
        </w:rPr>
        <w:t xml:space="preserve">Продолжается информационная работа по регистрации всех желающих </w:t>
      </w:r>
      <w:r>
        <w:rPr>
          <w:sz w:val="26"/>
          <w:szCs w:val="26"/>
        </w:rPr>
        <w:br/>
      </w:r>
      <w:r w:rsidRPr="00792A88">
        <w:rPr>
          <w:sz w:val="26"/>
          <w:szCs w:val="26"/>
        </w:rPr>
        <w:t>в электронной</w:t>
      </w:r>
      <w:r>
        <w:rPr>
          <w:sz w:val="26"/>
          <w:szCs w:val="26"/>
        </w:rPr>
        <w:t xml:space="preserve"> </w:t>
      </w:r>
      <w:r w:rsidRPr="00792A88">
        <w:rPr>
          <w:sz w:val="26"/>
          <w:szCs w:val="26"/>
        </w:rPr>
        <w:t xml:space="preserve">базе данных «ГТО» (ЭБД ГТО) и получению ими уникального Идентификационного номера участника комплекса «ГТО». </w:t>
      </w:r>
      <w:r w:rsidRPr="00792A88">
        <w:rPr>
          <w:rFonts w:eastAsia="Calibri"/>
          <w:sz w:val="26"/>
          <w:szCs w:val="26"/>
          <w:lang w:eastAsia="en-US"/>
        </w:rPr>
        <w:t xml:space="preserve">Для подготовки </w:t>
      </w:r>
      <w:r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к выполнению испытаний (тестов) деятельность организаторов комплекса </w:t>
      </w:r>
      <w:r w:rsidR="00CC6B0E"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ГТО сосредоточена на создании клубов. </w:t>
      </w:r>
    </w:p>
    <w:p w14:paraId="0AC40E9D" w14:textId="77777777" w:rsidR="005377F8" w:rsidRDefault="005377F8" w:rsidP="005377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917">
        <w:rPr>
          <w:sz w:val="26"/>
          <w:szCs w:val="26"/>
        </w:rPr>
        <w:t>По состоянию на 31.12.2019 в Республике Хакасия количество зарегистрированных в электронной базе данных «ГТО» составило 25 535 человек,</w:t>
      </w:r>
      <w:r w:rsidR="00CC6B0E">
        <w:rPr>
          <w:sz w:val="26"/>
          <w:szCs w:val="26"/>
        </w:rPr>
        <w:br/>
      </w:r>
      <w:r w:rsidRPr="008A2917">
        <w:rPr>
          <w:sz w:val="26"/>
          <w:szCs w:val="26"/>
        </w:rPr>
        <w:t xml:space="preserve"> из них приняли участие в выполнении испытаний (тестов) комплекса «ГТО» </w:t>
      </w:r>
      <w:r w:rsidR="00CC6B0E">
        <w:rPr>
          <w:sz w:val="26"/>
          <w:szCs w:val="26"/>
        </w:rPr>
        <w:br/>
      </w:r>
      <w:r w:rsidRPr="008A2917">
        <w:rPr>
          <w:sz w:val="26"/>
          <w:szCs w:val="26"/>
        </w:rPr>
        <w:t xml:space="preserve">3357 человек, в результате чего получены 838 золотых, 1021 серебряных </w:t>
      </w:r>
      <w:r w:rsidR="00CC6B0E">
        <w:rPr>
          <w:sz w:val="26"/>
          <w:szCs w:val="26"/>
        </w:rPr>
        <w:br/>
      </w:r>
      <w:r w:rsidRPr="008A2917">
        <w:rPr>
          <w:sz w:val="26"/>
          <w:szCs w:val="26"/>
        </w:rPr>
        <w:t>и 610 бронзовых знаков.</w:t>
      </w:r>
    </w:p>
    <w:p w14:paraId="1E714353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Проведены муниципальные и региональные зимние и летние фестивали комплекса «ГТО». В этом году финалы республиканских этапов зимних и летних фестивалей комплекса «ГТО» среди всех категорий населения Республики Хакасия проводились в трех городах Республики Хакасия: </w:t>
      </w:r>
    </w:p>
    <w:p w14:paraId="7A309A05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- 17 февраля, г. Саяногорск, принимали участие III-VII возрастные ступени – участники в возрасте от 11 до 39 лет. Победителем соревнований стал Таштыпский район, второе место у команды города Абакана, третье место заняли хозяева Фестиваля – команда города Саяногорска. </w:t>
      </w:r>
    </w:p>
    <w:p w14:paraId="3591ADF9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- 2 марта, г. Абакан, участниками стали спортсмены VIII-XI ступени –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в возрасте от 40 до 70 лет и старше. Победителем соревнований стал г. Саяногорск, второе место у команды Таштыпского района, третье место занял Аскизский район.</w:t>
      </w:r>
    </w:p>
    <w:p w14:paraId="30CC028C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- 15-16 мая, </w:t>
      </w:r>
      <w:r w:rsidR="00335E5D">
        <w:rPr>
          <w:sz w:val="26"/>
          <w:szCs w:val="26"/>
        </w:rPr>
        <w:t xml:space="preserve">г. Черногорск, </w:t>
      </w:r>
      <w:r w:rsidRPr="00792A88">
        <w:rPr>
          <w:sz w:val="26"/>
          <w:szCs w:val="26"/>
        </w:rPr>
        <w:t xml:space="preserve">принимали участие III-IV возрастные ступени – участники в возрасте от 11 до 15 лет. Победителем соревнований стал город Черногорск, второе место у команды города Абакана, третье место занял команда города Саяногорска. </w:t>
      </w:r>
    </w:p>
    <w:p w14:paraId="1D8A8D94" w14:textId="77777777" w:rsidR="005377F8" w:rsidRPr="005377F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- 08 июня,</w:t>
      </w:r>
      <w:r w:rsidR="00335E5D">
        <w:rPr>
          <w:sz w:val="26"/>
          <w:szCs w:val="26"/>
        </w:rPr>
        <w:t xml:space="preserve"> г. Черногорск,</w:t>
      </w:r>
      <w:r w:rsidRPr="00792A88">
        <w:rPr>
          <w:sz w:val="26"/>
          <w:szCs w:val="26"/>
        </w:rPr>
        <w:t xml:space="preserve"> участниками стали спортсмены V-XI ступени –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в возрасте от 16 до 70 лет и старше. Победителем соревнований стал Таштыпский </w:t>
      </w:r>
      <w:r w:rsidRPr="005377F8">
        <w:rPr>
          <w:sz w:val="26"/>
          <w:szCs w:val="26"/>
        </w:rPr>
        <w:lastRenderedPageBreak/>
        <w:t xml:space="preserve">район, второе место у команды города Черногорска, третье место занял город Саяногорск. </w:t>
      </w:r>
    </w:p>
    <w:p w14:paraId="67661CA3" w14:textId="77777777" w:rsidR="005377F8" w:rsidRPr="005377F8" w:rsidRDefault="00792A88" w:rsidP="005377F8">
      <w:pPr>
        <w:ind w:firstLine="709"/>
        <w:jc w:val="both"/>
        <w:rPr>
          <w:spacing w:val="4"/>
          <w:sz w:val="26"/>
          <w:szCs w:val="26"/>
        </w:rPr>
      </w:pPr>
      <w:r w:rsidRPr="005377F8">
        <w:rPr>
          <w:rFonts w:eastAsia="Calibri"/>
          <w:sz w:val="26"/>
          <w:szCs w:val="26"/>
          <w:lang w:eastAsia="en-US"/>
        </w:rPr>
        <w:t xml:space="preserve">По итогам фестиваля сформирована сборная субъекта для дальнейшего участия </w:t>
      </w:r>
      <w:r w:rsidR="005377F8" w:rsidRPr="005377F8">
        <w:rPr>
          <w:spacing w:val="4"/>
          <w:sz w:val="26"/>
          <w:szCs w:val="26"/>
        </w:rPr>
        <w:t xml:space="preserve">в </w:t>
      </w:r>
      <w:r w:rsidR="005377F8" w:rsidRPr="005377F8">
        <w:rPr>
          <w:spacing w:val="4"/>
          <w:sz w:val="26"/>
          <w:szCs w:val="26"/>
          <w:lang w:val="en-US"/>
        </w:rPr>
        <w:t>III</w:t>
      </w:r>
      <w:r w:rsidR="005377F8" w:rsidRPr="005377F8">
        <w:rPr>
          <w:spacing w:val="4"/>
          <w:sz w:val="26"/>
          <w:szCs w:val="26"/>
        </w:rPr>
        <w:t xml:space="preserve"> этапе (всероссийском) летнего фестиваля ГТО, проходившем </w:t>
      </w:r>
      <w:r w:rsidR="00CC6B0E">
        <w:rPr>
          <w:spacing w:val="4"/>
          <w:sz w:val="26"/>
          <w:szCs w:val="26"/>
        </w:rPr>
        <w:br/>
      </w:r>
      <w:r w:rsidR="005377F8" w:rsidRPr="005377F8">
        <w:rPr>
          <w:spacing w:val="4"/>
          <w:sz w:val="26"/>
          <w:szCs w:val="26"/>
        </w:rPr>
        <w:t xml:space="preserve">с 17 октября по 07 ноября в Международном Детском Центре «Артек» Республики Крым. По итогам фестиваля Республика Хакасия заняла </w:t>
      </w:r>
      <w:r w:rsidR="00CC6B0E">
        <w:rPr>
          <w:spacing w:val="4"/>
          <w:sz w:val="26"/>
          <w:szCs w:val="26"/>
        </w:rPr>
        <w:br/>
      </w:r>
      <w:r w:rsidR="005377F8" w:rsidRPr="005377F8">
        <w:rPr>
          <w:spacing w:val="4"/>
          <w:sz w:val="26"/>
          <w:szCs w:val="26"/>
        </w:rPr>
        <w:t>в общекомандном зачете 13 место из 83 субъектов Российской Федерации.</w:t>
      </w:r>
    </w:p>
    <w:p w14:paraId="53658A0E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01 сентября 2019 года в общеобразовательных организациях были проведены всероссийские уроки «Готов к труду и обороне».</w:t>
      </w:r>
    </w:p>
    <w:p w14:paraId="796E2A0D" w14:textId="77777777" w:rsidR="00792A88" w:rsidRDefault="00792A88" w:rsidP="0079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A88">
        <w:rPr>
          <w:rFonts w:eastAsia="Calibri"/>
          <w:sz w:val="26"/>
          <w:szCs w:val="26"/>
          <w:lang w:eastAsia="en-US"/>
        </w:rPr>
        <w:t xml:space="preserve">Информационно-пропагандистские мероприятия по комплексу «ГТО» освещаются пресс-службой Министерства спорта Республики Хакасия </w:t>
      </w:r>
      <w:r w:rsidR="00335E5D"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на официальном портале </w:t>
      </w:r>
      <w:r w:rsidRPr="00792A88">
        <w:rPr>
          <w:rFonts w:eastAsia="Calibri"/>
          <w:sz w:val="26"/>
          <w:szCs w:val="26"/>
          <w:lang w:val="en-US" w:eastAsia="en-US"/>
        </w:rPr>
        <w:t>stm</w:t>
      </w:r>
      <w:r w:rsidRPr="00792A88">
        <w:rPr>
          <w:rFonts w:eastAsia="Calibri"/>
          <w:sz w:val="26"/>
          <w:szCs w:val="26"/>
          <w:lang w:eastAsia="en-US"/>
        </w:rPr>
        <w:t>19.</w:t>
      </w:r>
      <w:r w:rsidRPr="00792A88">
        <w:rPr>
          <w:rFonts w:eastAsia="Calibri"/>
          <w:sz w:val="26"/>
          <w:szCs w:val="26"/>
          <w:lang w:val="en-US" w:eastAsia="en-US"/>
        </w:rPr>
        <w:t>ru</w:t>
      </w:r>
      <w:r w:rsidRPr="00792A88">
        <w:rPr>
          <w:rFonts w:eastAsia="Calibri"/>
          <w:sz w:val="26"/>
          <w:szCs w:val="26"/>
          <w:lang w:eastAsia="en-US"/>
        </w:rPr>
        <w:t>. В соответствии с фирменным стилем ГТО изготавливаются плакаты, баннеры, информационные стенды.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14:paraId="1250354D" w14:textId="77777777" w:rsidR="00792A88" w:rsidRDefault="00792A88" w:rsidP="00792A88">
      <w:pPr>
        <w:ind w:firstLine="709"/>
        <w:jc w:val="both"/>
        <w:rPr>
          <w:sz w:val="26"/>
          <w:szCs w:val="26"/>
        </w:rPr>
      </w:pPr>
    </w:p>
    <w:p w14:paraId="2A199920" w14:textId="77777777" w:rsidR="00792A88" w:rsidRPr="00792A88" w:rsidRDefault="00792A88" w:rsidP="00792A88">
      <w:pPr>
        <w:ind w:firstLine="709"/>
        <w:jc w:val="both"/>
        <w:rPr>
          <w:b/>
          <w:color w:val="000000"/>
          <w:sz w:val="26"/>
          <w:szCs w:val="26"/>
        </w:rPr>
      </w:pPr>
      <w:r w:rsidRPr="00792A88">
        <w:rPr>
          <w:b/>
          <w:color w:val="000000"/>
          <w:sz w:val="26"/>
          <w:szCs w:val="26"/>
        </w:rPr>
        <w:t>Развитие адаптивного спорта в Республике Хакасия</w:t>
      </w:r>
    </w:p>
    <w:p w14:paraId="33142569" w14:textId="77777777" w:rsidR="00A16ADE" w:rsidRPr="00542F97" w:rsidRDefault="00792A88" w:rsidP="00A16ADE">
      <w:pPr>
        <w:ind w:firstLine="709"/>
        <w:jc w:val="both"/>
        <w:rPr>
          <w:sz w:val="26"/>
          <w:szCs w:val="26"/>
        </w:rPr>
      </w:pPr>
      <w:r w:rsidRPr="00792A88">
        <w:rPr>
          <w:color w:val="000000"/>
          <w:sz w:val="26"/>
          <w:szCs w:val="26"/>
        </w:rPr>
        <w:t xml:space="preserve">В рамках реализации государственной программы Республики Хакасия «Развитие физической культуры и спорта в Республике Хакасия на 2016-2020 годы», утвержденной постановлением Правительства Республики Хакасия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 xml:space="preserve">от 27.10.2015 № 554, и в соответствии с Планом официальных физкультурных мероприятий и спортивных мероприятий Государственного бюджетного учреждения Республики Хакасия «Спортивная школа по адаптивному спорту «Ирбис» совместно с </w:t>
      </w:r>
      <w:r w:rsidRPr="00792A88">
        <w:rPr>
          <w:color w:val="000000"/>
          <w:sz w:val="26"/>
          <w:szCs w:val="26"/>
          <w:shd w:val="clear" w:color="auto" w:fill="FFFFFF"/>
        </w:rPr>
        <w:t>Государственным автономным учреждением Республики Хакасия «Центр спортивной подготовки сборных команд Республики Хакасия»</w:t>
      </w:r>
      <w:r w:rsidRPr="00792A88">
        <w:rPr>
          <w:color w:val="000000"/>
          <w:sz w:val="26"/>
          <w:szCs w:val="26"/>
        </w:rPr>
        <w:t xml:space="preserve">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 xml:space="preserve">в 2019 году </w:t>
      </w:r>
      <w:r w:rsidR="00A16ADE" w:rsidRPr="00542F97">
        <w:rPr>
          <w:sz w:val="26"/>
          <w:szCs w:val="26"/>
        </w:rPr>
        <w:t xml:space="preserve">проведены 6 республиканских физкультурных мероприятий </w:t>
      </w:r>
      <w:r w:rsidR="00CC6B0E">
        <w:rPr>
          <w:sz w:val="26"/>
          <w:szCs w:val="26"/>
        </w:rPr>
        <w:br/>
      </w:r>
      <w:r w:rsidR="00A16ADE" w:rsidRPr="00542F97">
        <w:rPr>
          <w:sz w:val="26"/>
          <w:szCs w:val="26"/>
        </w:rPr>
        <w:t>и спортивных мероприятий среди лиц с ограниченными возможностями здоровья, инвалидов с нарушением (поражением): зрения, слуха, интеллекта, опорно-двигательного аппарата), в которых принял</w:t>
      </w:r>
      <w:r w:rsidR="00A16ADE">
        <w:rPr>
          <w:sz w:val="26"/>
          <w:szCs w:val="26"/>
        </w:rPr>
        <w:t>и</w:t>
      </w:r>
      <w:r w:rsidR="00A16ADE" w:rsidRPr="00542F97">
        <w:rPr>
          <w:sz w:val="26"/>
          <w:szCs w:val="26"/>
        </w:rPr>
        <w:t xml:space="preserve"> участие 536 человек, </w:t>
      </w:r>
      <w:r w:rsidR="00CC6B0E">
        <w:rPr>
          <w:sz w:val="26"/>
          <w:szCs w:val="26"/>
        </w:rPr>
        <w:br/>
      </w:r>
      <w:r w:rsidR="00A16ADE" w:rsidRPr="00542F97">
        <w:rPr>
          <w:sz w:val="26"/>
          <w:szCs w:val="26"/>
        </w:rPr>
        <w:t>из них 248 человек – дети-инвалиды:</w:t>
      </w:r>
    </w:p>
    <w:p w14:paraId="26EBFD3F" w14:textId="77777777" w:rsidR="00A16ADE" w:rsidRPr="00542F97" w:rsidRDefault="00A16ADE" w:rsidP="00A16ADE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6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559"/>
        <w:gridCol w:w="1701"/>
        <w:gridCol w:w="2127"/>
      </w:tblGrid>
      <w:tr w:rsidR="00A16ADE" w:rsidRPr="00542F97" w14:paraId="2EEEE2C7" w14:textId="77777777" w:rsidTr="00316A10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408" w14:textId="77777777"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04EF2" w14:textId="77777777"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18429" w14:textId="77777777"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80876" w14:textId="77777777"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98277" w14:textId="77777777"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t>Количество участников</w:t>
            </w:r>
          </w:p>
        </w:tc>
      </w:tr>
      <w:tr w:rsidR="00A16ADE" w:rsidRPr="00542F97" w14:paraId="37511C6B" w14:textId="77777777" w:rsidTr="00316A10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414" w14:textId="77777777" w:rsidR="00A16ADE" w:rsidRPr="00542F97" w:rsidRDefault="00A16ADE" w:rsidP="00316A10">
            <w:r w:rsidRPr="00542F97"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731" w14:textId="77777777" w:rsidR="00A16ADE" w:rsidRPr="00542F97" w:rsidRDefault="00A16ADE" w:rsidP="00316A10">
            <w:pPr>
              <w:jc w:val="both"/>
            </w:pPr>
            <w:r w:rsidRPr="00542F97">
              <w:t xml:space="preserve">Открытый </w:t>
            </w:r>
            <w:r>
              <w:t>ч</w:t>
            </w:r>
            <w:r w:rsidRPr="00542F97">
              <w:t xml:space="preserve">емпионат и </w:t>
            </w:r>
            <w:r>
              <w:t>п</w:t>
            </w:r>
            <w:r w:rsidRPr="00542F97">
              <w:t>ервенство Республики Хакасия по лёгкой атлетике в закрытых помещениях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87EB" w14:textId="77777777" w:rsidR="00A16ADE" w:rsidRPr="00542F97" w:rsidRDefault="00A16ADE" w:rsidP="00316A10">
            <w:pPr>
              <w:jc w:val="center"/>
            </w:pPr>
            <w:r w:rsidRPr="00542F97">
              <w:t>02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2966" w14:textId="77777777"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FE86" w14:textId="77777777" w:rsidR="00A16ADE" w:rsidRPr="00542F97" w:rsidRDefault="00A16ADE" w:rsidP="00316A10">
            <w:pPr>
              <w:jc w:val="center"/>
            </w:pPr>
            <w:r w:rsidRPr="00542F97">
              <w:t>146</w:t>
            </w:r>
          </w:p>
          <w:p w14:paraId="6A115E07" w14:textId="77777777" w:rsidR="00A16ADE" w:rsidRPr="00542F97" w:rsidRDefault="00A16ADE" w:rsidP="00316A10">
            <w:pPr>
              <w:jc w:val="center"/>
            </w:pPr>
            <w:r w:rsidRPr="00542F97">
              <w:t>(из них 64 дети-инвалиды)</w:t>
            </w:r>
          </w:p>
        </w:tc>
      </w:tr>
      <w:tr w:rsidR="00A16ADE" w:rsidRPr="00542F97" w14:paraId="339C52A7" w14:textId="77777777" w:rsidTr="00316A10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199" w14:textId="77777777" w:rsidR="00A16ADE" w:rsidRPr="00542F97" w:rsidRDefault="00A16ADE" w:rsidP="00316A10">
            <w:r w:rsidRPr="00542F97">
              <w:t>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246B" w14:textId="77777777" w:rsidR="00A16ADE" w:rsidRPr="00542F97" w:rsidRDefault="00A16ADE" w:rsidP="00316A10">
            <w:pPr>
              <w:jc w:val="both"/>
            </w:pPr>
            <w:r w:rsidRPr="00542F97">
              <w:t xml:space="preserve">Открытое </w:t>
            </w:r>
            <w:r>
              <w:t>п</w:t>
            </w:r>
            <w:r w:rsidRPr="00542F97">
              <w:t>ервенство Республики Хакасия по настольному теннису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14E8" w14:textId="77777777" w:rsidR="00A16ADE" w:rsidRPr="00542F97" w:rsidRDefault="00A16ADE" w:rsidP="00316A10">
            <w:pPr>
              <w:jc w:val="center"/>
            </w:pPr>
            <w:r w:rsidRPr="00542F97">
              <w:t>11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1D2" w14:textId="77777777"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1173" w14:textId="77777777" w:rsidR="00A16ADE" w:rsidRPr="00542F97" w:rsidRDefault="00A16ADE" w:rsidP="00316A10">
            <w:pPr>
              <w:jc w:val="center"/>
            </w:pPr>
            <w:r w:rsidRPr="00542F97">
              <w:t>58 (дети-инвалиды)</w:t>
            </w:r>
          </w:p>
        </w:tc>
      </w:tr>
      <w:tr w:rsidR="00A16ADE" w:rsidRPr="00542F97" w14:paraId="18B15DCE" w14:textId="77777777" w:rsidTr="00316A10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D66" w14:textId="77777777" w:rsidR="00A16ADE" w:rsidRPr="00542F97" w:rsidRDefault="00A16ADE" w:rsidP="00316A10">
            <w:r w:rsidRPr="00542F97">
              <w:t>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0588" w14:textId="77777777" w:rsidR="00A16ADE" w:rsidRPr="00542F97" w:rsidRDefault="00A16ADE" w:rsidP="00316A10">
            <w:pPr>
              <w:jc w:val="both"/>
            </w:pPr>
            <w:r w:rsidRPr="00542F97">
              <w:t xml:space="preserve">Открытый </w:t>
            </w:r>
            <w:r>
              <w:t>ч</w:t>
            </w:r>
            <w:r w:rsidRPr="00542F97">
              <w:t>емпионат Республики Хакасия по настольному теннису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0413" w14:textId="77777777" w:rsidR="00A16ADE" w:rsidRPr="00542F97" w:rsidRDefault="00A16ADE" w:rsidP="00316A10">
            <w:pPr>
              <w:jc w:val="center"/>
            </w:pPr>
            <w:r w:rsidRPr="00542F97">
              <w:t>12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CA8" w14:textId="77777777"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9755" w14:textId="77777777" w:rsidR="00A16ADE" w:rsidRPr="00542F97" w:rsidRDefault="00A16ADE" w:rsidP="00316A10">
            <w:pPr>
              <w:jc w:val="center"/>
            </w:pPr>
            <w:r w:rsidRPr="00542F97">
              <w:t xml:space="preserve">64 </w:t>
            </w:r>
          </w:p>
          <w:p w14:paraId="13A76A9A" w14:textId="77777777" w:rsidR="00A16ADE" w:rsidRPr="00542F97" w:rsidRDefault="00A16ADE" w:rsidP="00316A10">
            <w:pPr>
              <w:jc w:val="center"/>
            </w:pPr>
          </w:p>
        </w:tc>
      </w:tr>
      <w:tr w:rsidR="00A16ADE" w:rsidRPr="00542F97" w14:paraId="58CB4259" w14:textId="77777777" w:rsidTr="00316A10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2BA" w14:textId="77777777" w:rsidR="00A16ADE" w:rsidRPr="00542F97" w:rsidRDefault="00A16ADE" w:rsidP="00316A10">
            <w:r w:rsidRPr="00542F97"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70EF" w14:textId="77777777" w:rsidR="00A16ADE" w:rsidRPr="00542F97" w:rsidRDefault="00A16ADE" w:rsidP="00316A10">
            <w:pPr>
              <w:jc w:val="both"/>
            </w:pPr>
            <w:r w:rsidRPr="00542F97">
              <w:rPr>
                <w:bCs/>
              </w:rPr>
              <w:t xml:space="preserve">Открытый </w:t>
            </w:r>
            <w:r>
              <w:rPr>
                <w:bCs/>
              </w:rPr>
              <w:t>ч</w:t>
            </w:r>
            <w:r w:rsidRPr="00542F97">
              <w:rPr>
                <w:bCs/>
              </w:rPr>
              <w:t xml:space="preserve">емпионат и </w:t>
            </w:r>
            <w:r>
              <w:rPr>
                <w:bCs/>
              </w:rPr>
              <w:t>п</w:t>
            </w:r>
            <w:r w:rsidRPr="00542F97">
              <w:rPr>
                <w:bCs/>
              </w:rPr>
              <w:t>ервенство Республики Хакасия по лёгкой атлетике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41DC" w14:textId="77777777" w:rsidR="00A16ADE" w:rsidRPr="00542F97" w:rsidRDefault="00A16ADE" w:rsidP="00316A10">
            <w:pPr>
              <w:jc w:val="center"/>
            </w:pPr>
            <w:r w:rsidRPr="00542F97">
              <w:t>15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883D" w14:textId="77777777"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548B" w14:textId="77777777" w:rsidR="00A16ADE" w:rsidRPr="00542F97" w:rsidRDefault="00A16ADE" w:rsidP="00316A10">
            <w:pPr>
              <w:jc w:val="center"/>
            </w:pPr>
            <w:r w:rsidRPr="00542F97">
              <w:t>192</w:t>
            </w:r>
          </w:p>
          <w:p w14:paraId="1BF31DCF" w14:textId="77777777" w:rsidR="00A16ADE" w:rsidRPr="00542F97" w:rsidRDefault="00A16ADE" w:rsidP="00316A10">
            <w:pPr>
              <w:jc w:val="center"/>
            </w:pPr>
            <w:r w:rsidRPr="00542F97">
              <w:t>(из них 82 дети-инвалиды)</w:t>
            </w:r>
          </w:p>
        </w:tc>
      </w:tr>
      <w:tr w:rsidR="00A16ADE" w:rsidRPr="00542F97" w14:paraId="4BA4C388" w14:textId="77777777" w:rsidTr="00316A1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A5C" w14:textId="77777777" w:rsidR="00A16ADE" w:rsidRPr="00542F97" w:rsidRDefault="00A16ADE" w:rsidP="00316A10">
            <w:r w:rsidRPr="00542F97">
              <w:lastRenderedPageBreak/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8FB8" w14:textId="77777777" w:rsidR="00A16ADE" w:rsidRPr="00542F97" w:rsidRDefault="00A16ADE" w:rsidP="00316A10">
            <w:pPr>
              <w:jc w:val="both"/>
              <w:rPr>
                <w:bCs/>
              </w:rPr>
            </w:pPr>
            <w:r w:rsidRPr="00542F97">
              <w:rPr>
                <w:bCs/>
              </w:rPr>
              <w:t>Республиканский турнир по бочча среди лиц с ПОДА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7DCE" w14:textId="77777777" w:rsidR="00A16ADE" w:rsidRPr="00542F97" w:rsidRDefault="00A16ADE" w:rsidP="00316A10">
            <w:pPr>
              <w:jc w:val="center"/>
            </w:pPr>
            <w:r w:rsidRPr="00542F97"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1A41" w14:textId="77777777"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2852" w14:textId="77777777" w:rsidR="00A16ADE" w:rsidRPr="00542F97" w:rsidRDefault="00A16ADE" w:rsidP="00316A10">
            <w:pPr>
              <w:jc w:val="center"/>
            </w:pPr>
            <w:r w:rsidRPr="00542F97">
              <w:t>44 ребенка-инвалида</w:t>
            </w:r>
          </w:p>
        </w:tc>
      </w:tr>
      <w:tr w:rsidR="00A16ADE" w:rsidRPr="00542F97" w14:paraId="40A7920E" w14:textId="77777777" w:rsidTr="00316A1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80F" w14:textId="77777777" w:rsidR="00A16ADE" w:rsidRPr="00542F97" w:rsidRDefault="00A16ADE" w:rsidP="00316A10">
            <w:r w:rsidRPr="00542F97"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DE25" w14:textId="77777777" w:rsidR="00A16ADE" w:rsidRPr="00542F97" w:rsidRDefault="00A16ADE" w:rsidP="00316A10">
            <w:pPr>
              <w:jc w:val="both"/>
              <w:rPr>
                <w:bCs/>
              </w:rPr>
            </w:pPr>
            <w:r w:rsidRPr="00542F97">
              <w:rPr>
                <w:bCs/>
              </w:rPr>
              <w:t>Открытый республиканский турнир по стрельбе из лука среди лиц с ПОДА «Осенние стрелы»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2235" w14:textId="77777777" w:rsidR="00A16ADE" w:rsidRPr="00542F97" w:rsidRDefault="00A16ADE" w:rsidP="00316A10">
            <w:pPr>
              <w:jc w:val="center"/>
            </w:pPr>
            <w:r w:rsidRPr="00542F97">
              <w:t>29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3341" w14:textId="77777777" w:rsidR="00A16ADE" w:rsidRPr="00542F97" w:rsidRDefault="00A16ADE" w:rsidP="00316A10">
            <w:pPr>
              <w:jc w:val="center"/>
            </w:pPr>
            <w:r w:rsidRPr="00542F97">
              <w:t>с. Аскиз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22F3" w14:textId="77777777" w:rsidR="00A16ADE" w:rsidRPr="00542F97" w:rsidRDefault="00A16ADE" w:rsidP="00316A10">
            <w:pPr>
              <w:jc w:val="center"/>
            </w:pPr>
            <w:r w:rsidRPr="00542F97">
              <w:t>32</w:t>
            </w:r>
          </w:p>
        </w:tc>
      </w:tr>
    </w:tbl>
    <w:p w14:paraId="779AEB64" w14:textId="77777777" w:rsidR="00A16ADE" w:rsidRPr="00542F97" w:rsidRDefault="00A16ADE" w:rsidP="00A16ADE">
      <w:pPr>
        <w:ind w:right="44" w:firstLine="708"/>
        <w:jc w:val="both"/>
        <w:rPr>
          <w:sz w:val="26"/>
          <w:szCs w:val="26"/>
        </w:rPr>
      </w:pPr>
    </w:p>
    <w:p w14:paraId="0D454009" w14:textId="77777777" w:rsidR="00792A88" w:rsidRPr="00792A88" w:rsidRDefault="00792A88" w:rsidP="00792A88">
      <w:pPr>
        <w:ind w:firstLine="708"/>
        <w:jc w:val="both"/>
        <w:rPr>
          <w:color w:val="000000"/>
          <w:sz w:val="26"/>
          <w:szCs w:val="26"/>
        </w:rPr>
      </w:pPr>
      <w:r w:rsidRPr="00792A88">
        <w:rPr>
          <w:color w:val="000000"/>
          <w:sz w:val="26"/>
          <w:szCs w:val="26"/>
        </w:rPr>
        <w:t xml:space="preserve">В Республике Хакасия осуществляет свою деятельность Государственное бюджетное учреждение Республики Хакасия «Спортивная школа по адаптивному спорту «Ирбис». В учреждении работают 7 тренеров, из них два тренера с высшей квалификационной категорией. Количество занимающихся – 104 человека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>по видам спорта</w:t>
      </w:r>
      <w:r w:rsidRPr="00792A88">
        <w:rPr>
          <w:color w:val="FF0000"/>
          <w:sz w:val="26"/>
          <w:szCs w:val="26"/>
        </w:rPr>
        <w:t xml:space="preserve">: </w:t>
      </w:r>
      <w:r w:rsidRPr="00792A88">
        <w:rPr>
          <w:color w:val="000000"/>
          <w:sz w:val="26"/>
          <w:szCs w:val="26"/>
        </w:rPr>
        <w:t xml:space="preserve">настольный теннис лиц с ПОДА, с нарушением слуха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>(43 человека), легкая атлетика лиц с ПОДА, нарушением слуха (22 человека), шахматы – спорт слепых (5 человек), стрельба из лука лиц с ПОДА (8 человек), бочча лиц с ПОДА (12 человек), вольная борьба с нарушением слуха (14 человек).</w:t>
      </w:r>
    </w:p>
    <w:p w14:paraId="34B6518B" w14:textId="77777777" w:rsidR="00792A88" w:rsidRPr="003D35C8" w:rsidRDefault="00792A88" w:rsidP="00792A88">
      <w:pPr>
        <w:ind w:firstLine="708"/>
        <w:jc w:val="both"/>
        <w:rPr>
          <w:color w:val="000000"/>
          <w:sz w:val="26"/>
          <w:szCs w:val="26"/>
        </w:rPr>
      </w:pPr>
      <w:r w:rsidRPr="00792A88">
        <w:rPr>
          <w:color w:val="000000"/>
          <w:sz w:val="26"/>
          <w:szCs w:val="26"/>
        </w:rPr>
        <w:t>В 2019 году ГБУ РХ «СШАС «Ирбис»</w:t>
      </w:r>
      <w:r w:rsidRPr="00792A88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792A88">
        <w:rPr>
          <w:color w:val="000000"/>
          <w:sz w:val="26"/>
          <w:szCs w:val="26"/>
        </w:rPr>
        <w:t xml:space="preserve">открылась группа спортивной подготовки по </w:t>
      </w:r>
      <w:r w:rsidRPr="003D35C8">
        <w:rPr>
          <w:color w:val="000000"/>
          <w:sz w:val="26"/>
          <w:szCs w:val="26"/>
        </w:rPr>
        <w:t>вольной борьбе (спорт глухих), в группе занимается 14 человек.</w:t>
      </w:r>
    </w:p>
    <w:p w14:paraId="516304C8" w14:textId="77777777" w:rsidR="00792A88" w:rsidRPr="001B54CB" w:rsidRDefault="00792A88" w:rsidP="00792A88">
      <w:pPr>
        <w:ind w:firstLine="708"/>
        <w:jc w:val="both"/>
        <w:rPr>
          <w:color w:val="000000"/>
          <w:sz w:val="26"/>
          <w:szCs w:val="26"/>
        </w:rPr>
      </w:pPr>
      <w:r w:rsidRPr="003D35C8">
        <w:rPr>
          <w:color w:val="000000"/>
          <w:sz w:val="26"/>
          <w:szCs w:val="26"/>
        </w:rPr>
        <w:t xml:space="preserve">В 2019 году Республике Хакасия была предоставлена субсидия </w:t>
      </w:r>
      <w:r w:rsidR="00335E5D">
        <w:rPr>
          <w:color w:val="000000"/>
          <w:sz w:val="26"/>
          <w:szCs w:val="26"/>
        </w:rPr>
        <w:br/>
      </w:r>
      <w:r w:rsidRPr="003D35C8">
        <w:rPr>
          <w:color w:val="000000"/>
          <w:sz w:val="26"/>
          <w:szCs w:val="26"/>
        </w:rPr>
        <w:t xml:space="preserve">из республиканского и федерального бюджетов в рамках государственной программы Российской Федерации «Доступная среда» на поддержку учреждений спортивной направленности по адаптивной физической культуре и спорту </w:t>
      </w:r>
      <w:r w:rsidR="00335E5D">
        <w:rPr>
          <w:color w:val="000000"/>
          <w:sz w:val="26"/>
          <w:szCs w:val="26"/>
        </w:rPr>
        <w:br/>
      </w:r>
      <w:r w:rsidRPr="003D35C8">
        <w:rPr>
          <w:color w:val="000000"/>
          <w:sz w:val="26"/>
          <w:szCs w:val="26"/>
        </w:rPr>
        <w:t>в размере 5 632,9 тыс. рублей. Для укрепления материально-технической базы государственного бюджетного</w:t>
      </w:r>
      <w:r w:rsidRPr="00792A88">
        <w:rPr>
          <w:color w:val="000000"/>
          <w:sz w:val="26"/>
          <w:szCs w:val="26"/>
        </w:rPr>
        <w:t xml:space="preserve"> учреждения Республики Хакасия «Спортивная школа по адаптивному спорту «Ирбис» на эти средства приобретен спортивный инвентарь и экипировка для занятий спортсменов с ограниченными возможностями здоровья, инвалидов видам спорта: cпорт лиц с поражением ОДА - настольный теннис, легкая атлетика, стрельба из лука, бочча; спорт глухих – настольный теннис, легкая атлетика; спорт слепых – шахматы.</w:t>
      </w:r>
      <w:r w:rsidRPr="001B54CB">
        <w:rPr>
          <w:color w:val="000000"/>
          <w:sz w:val="26"/>
          <w:szCs w:val="26"/>
        </w:rPr>
        <w:t xml:space="preserve"> </w:t>
      </w:r>
    </w:p>
    <w:p w14:paraId="5EBB4AD7" w14:textId="77777777" w:rsidR="00067949" w:rsidRDefault="00067949" w:rsidP="00DC657B">
      <w:pPr>
        <w:ind w:firstLine="708"/>
        <w:jc w:val="both"/>
        <w:rPr>
          <w:sz w:val="26"/>
          <w:szCs w:val="26"/>
        </w:rPr>
      </w:pPr>
    </w:p>
    <w:p w14:paraId="5233004F" w14:textId="77777777" w:rsidR="00FE4DA5" w:rsidRDefault="00FE4DA5" w:rsidP="00FE4DA5">
      <w:pPr>
        <w:ind w:firstLine="708"/>
        <w:rPr>
          <w:b/>
          <w:sz w:val="26"/>
          <w:szCs w:val="26"/>
        </w:rPr>
      </w:pPr>
      <w:r w:rsidRPr="002553C2">
        <w:rPr>
          <w:rFonts w:eastAsia="Calibri"/>
          <w:b/>
          <w:sz w:val="26"/>
          <w:szCs w:val="26"/>
          <w:lang w:eastAsia="en-US"/>
        </w:rPr>
        <w:t>Развитие спортивной инфраструктуры</w:t>
      </w:r>
    </w:p>
    <w:p w14:paraId="099FA740" w14:textId="77777777" w:rsidR="00FE4DA5" w:rsidRPr="0013206F" w:rsidRDefault="00FE4DA5" w:rsidP="00FE4D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06F">
        <w:rPr>
          <w:sz w:val="26"/>
          <w:szCs w:val="26"/>
        </w:rPr>
        <w:t>В соответствии с Федеральной целевой программой «Развитие физической культуры и спорта в Российской Федерации на 20</w:t>
      </w:r>
      <w:r>
        <w:rPr>
          <w:sz w:val="26"/>
          <w:szCs w:val="26"/>
        </w:rPr>
        <w:t>16</w:t>
      </w:r>
      <w:r w:rsidRPr="0013206F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13206F">
        <w:rPr>
          <w:sz w:val="26"/>
          <w:szCs w:val="26"/>
        </w:rPr>
        <w:t xml:space="preserve"> годы», Государственной программой Республики Хакасия «Развитие физической культуры и спо</w:t>
      </w:r>
      <w:r>
        <w:rPr>
          <w:sz w:val="26"/>
          <w:szCs w:val="26"/>
        </w:rPr>
        <w:t xml:space="preserve">рта </w:t>
      </w:r>
      <w:r w:rsidR="00335E5D">
        <w:rPr>
          <w:sz w:val="26"/>
          <w:szCs w:val="26"/>
        </w:rPr>
        <w:br/>
      </w:r>
      <w:r>
        <w:rPr>
          <w:sz w:val="26"/>
          <w:szCs w:val="26"/>
        </w:rPr>
        <w:t>в Республике Хакасия</w:t>
      </w:r>
      <w:r w:rsidRPr="0013206F">
        <w:rPr>
          <w:sz w:val="26"/>
          <w:szCs w:val="26"/>
        </w:rPr>
        <w:t xml:space="preserve">», основной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14:paraId="4CDFFFD7" w14:textId="77777777" w:rsidR="007A666E" w:rsidRDefault="00FE4DA5" w:rsidP="007A666E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Развитие инфраструктуры физической культуры и спорта – одно из самых затратных направлений деятельности, для строительства и реконструкции спортивных сооружений требуются немалые вложения из бюджетов всех уровней. Одним из направлений решения данной проблемы в соответствии с пунктом 3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08.04.2014 № Пр-750 стала работа по привлечению источников внебюджетного финансирования для строительства малобюджетных спортивных сооружений </w:t>
      </w:r>
      <w:r w:rsidR="00CC6B0E">
        <w:rPr>
          <w:sz w:val="26"/>
          <w:szCs w:val="26"/>
        </w:rPr>
        <w:br/>
      </w:r>
      <w:r w:rsidRPr="008C425C">
        <w:rPr>
          <w:sz w:val="26"/>
          <w:szCs w:val="26"/>
        </w:rPr>
        <w:t>в пределах шаговой доступности и развитию государственно-частного партнерства в област</w:t>
      </w:r>
      <w:r>
        <w:rPr>
          <w:sz w:val="26"/>
          <w:szCs w:val="26"/>
        </w:rPr>
        <w:t xml:space="preserve">и физической культуры и спорта, а также обустройство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 xml:space="preserve">во исполнение пункта 3 перечня поручений Президента Российской Федерации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lastRenderedPageBreak/>
        <w:t>по итогам заседания Совета при Президента Российской Федерации по развитию физической культуры и спорта №Пр-2508 от 27.10.2014</w:t>
      </w:r>
      <w:r w:rsidR="007A66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</w:t>
      </w:r>
    </w:p>
    <w:p w14:paraId="4866C0C8" w14:textId="77777777" w:rsidR="00951146" w:rsidRDefault="00951146" w:rsidP="009511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2019 года сдана в эксплуатацию первая очередь крытой хоккейной площадки в г. Абакане по ул. Жукова, 46П. Строительство осуществлялось </w:t>
      </w:r>
      <w:r w:rsidR="00335E5D">
        <w:rPr>
          <w:sz w:val="26"/>
          <w:szCs w:val="26"/>
        </w:rPr>
        <w:br/>
      </w:r>
      <w:r>
        <w:rPr>
          <w:sz w:val="26"/>
          <w:szCs w:val="26"/>
        </w:rPr>
        <w:t xml:space="preserve">на условиях софинансирования из республиканского бюджета Республики Хакасия и федерального бюджета в рамках реализации федеральной целевой программы «Развитие физической культуры и спорта в Российской Федерации на 2016-2020 годы». Спортивная площадка размером 28*60 м находится в оперативном управлении Автономного учреждения Республики Хакасия «Спортивная школа «Саяны». В 2020 году в рамках второй очереди строительства на объекте планируется обустройство искусственного льда. </w:t>
      </w:r>
    </w:p>
    <w:p w14:paraId="28FEA527" w14:textId="77777777" w:rsidR="00523C37" w:rsidRDefault="00523C37" w:rsidP="00523C37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sz w:val="26"/>
          <w:szCs w:val="26"/>
        </w:rPr>
        <w:t xml:space="preserve">В рамках реализации федерального проекта «Спорт – норма жизни» Республике Хакасия выделены </w:t>
      </w:r>
      <w:r w:rsidRPr="001903F0">
        <w:rPr>
          <w:sz w:val="26"/>
          <w:szCs w:val="26"/>
        </w:rPr>
        <w:t xml:space="preserve">субсидии </w:t>
      </w:r>
      <w:r w:rsidRPr="001903F0">
        <w:rPr>
          <w:rFonts w:eastAsiaTheme="minorEastAsia"/>
          <w:kern w:val="24"/>
          <w:sz w:val="26"/>
          <w:szCs w:val="26"/>
        </w:rPr>
        <w:t xml:space="preserve">на </w:t>
      </w:r>
      <w:r>
        <w:rPr>
          <w:rFonts w:eastAsiaTheme="minorEastAsia"/>
          <w:kern w:val="24"/>
          <w:sz w:val="26"/>
          <w:szCs w:val="26"/>
        </w:rPr>
        <w:t>приобретение</w:t>
      </w:r>
      <w:r w:rsidRPr="001903F0">
        <w:rPr>
          <w:rFonts w:eastAsiaTheme="minorEastAsia"/>
          <w:kern w:val="24"/>
          <w:sz w:val="26"/>
          <w:szCs w:val="26"/>
        </w:rPr>
        <w:t xml:space="preserve"> спортивно-технологического оборудования площадок ГТО и </w:t>
      </w:r>
      <w:r>
        <w:rPr>
          <w:rFonts w:eastAsiaTheme="minorEastAsia"/>
          <w:kern w:val="24"/>
          <w:sz w:val="26"/>
          <w:szCs w:val="26"/>
        </w:rPr>
        <w:t xml:space="preserve">комплектов </w:t>
      </w:r>
      <w:r w:rsidRPr="001903F0">
        <w:rPr>
          <w:rFonts w:eastAsiaTheme="minorEastAsia"/>
          <w:kern w:val="24"/>
          <w:sz w:val="26"/>
          <w:szCs w:val="26"/>
        </w:rPr>
        <w:t>футбольных полей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="00CC6B0E">
        <w:rPr>
          <w:rFonts w:eastAsiaTheme="minorEastAsia"/>
          <w:kern w:val="24"/>
          <w:sz w:val="26"/>
          <w:szCs w:val="26"/>
        </w:rPr>
        <w:br/>
      </w:r>
      <w:r>
        <w:rPr>
          <w:rFonts w:eastAsiaTheme="minorEastAsia"/>
          <w:kern w:val="24"/>
          <w:sz w:val="26"/>
          <w:szCs w:val="26"/>
        </w:rPr>
        <w:t xml:space="preserve">с искусственным покрытием. Площадки ГТО установлены в Орджоникидзевском, Ширинском, Таштыпском, Алтайском районах Республики Хакасия. Подготовлены основания для укладки футбольных полей в Таштыпском районе и г. Абакане, завершить все виды работ по этим объектам планируется в мае-июне 2020 года. </w:t>
      </w:r>
    </w:p>
    <w:p w14:paraId="4C12A39B" w14:textId="77777777" w:rsidR="00523C37" w:rsidRDefault="00523C37" w:rsidP="00523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Абакане в рамках муниципальной программы «Градостроительная политика города Абакана на 2017-2020 годы» продолжается благоустройство парковых и рекреационных территорий для занятий физической культурой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>и спортом, а также строительство ряда спортивных объектов:</w:t>
      </w:r>
    </w:p>
    <w:p w14:paraId="021B545E" w14:textId="77777777"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легкоатлетический манеж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очередь строительства спортивного комплекса «Абакан», </w:t>
      </w:r>
    </w:p>
    <w:p w14:paraId="6D805291" w14:textId="77777777"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спортивный зал (30*18 м) по ул. Кедровая, </w:t>
      </w:r>
    </w:p>
    <w:p w14:paraId="6EEC7C43" w14:textId="77777777"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Центр настольного тенниса,</w:t>
      </w:r>
    </w:p>
    <w:p w14:paraId="0168035D" w14:textId="77777777"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Центр единоборств. </w:t>
      </w:r>
    </w:p>
    <w:p w14:paraId="0E55C55B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Всего в </w:t>
      </w:r>
      <w:r w:rsidRPr="007F262E">
        <w:rPr>
          <w:sz w:val="26"/>
          <w:szCs w:val="26"/>
        </w:rPr>
        <w:t xml:space="preserve">2019 году по сравнению с 2018 годом количество спортивных сооружений в Республике Хакасия увеличилось </w:t>
      </w:r>
      <w:r>
        <w:rPr>
          <w:sz w:val="26"/>
          <w:szCs w:val="26"/>
        </w:rPr>
        <w:t xml:space="preserve">на 24 </w:t>
      </w:r>
      <w:r w:rsidRPr="007F262E">
        <w:rPr>
          <w:sz w:val="26"/>
          <w:szCs w:val="26"/>
        </w:rPr>
        <w:t xml:space="preserve">и составило 1132 </w:t>
      </w:r>
      <w:r w:rsidR="00CC6B0E">
        <w:rPr>
          <w:sz w:val="26"/>
          <w:szCs w:val="26"/>
        </w:rPr>
        <w:br/>
      </w:r>
      <w:r w:rsidRPr="007F262E">
        <w:rPr>
          <w:sz w:val="26"/>
          <w:szCs w:val="26"/>
        </w:rPr>
        <w:t>(2018 – 1108):</w:t>
      </w:r>
    </w:p>
    <w:p w14:paraId="0B80DAE0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на территории города Абакана</w:t>
      </w:r>
      <w:r>
        <w:rPr>
          <w:sz w:val="26"/>
          <w:szCs w:val="26"/>
        </w:rPr>
        <w:t>:</w:t>
      </w:r>
    </w:p>
    <w:p w14:paraId="695985CC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- 25-метровый плавательный бассейн ФОК «Тепсей»,</w:t>
      </w:r>
    </w:p>
    <w:p w14:paraId="2A6ED111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- 2 спортивных зала в ФОК «Тепсей»,</w:t>
      </w:r>
    </w:p>
    <w:p w14:paraId="7857552F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футбольное поле МБОУ «Лицей», </w:t>
      </w:r>
    </w:p>
    <w:p w14:paraId="496BEE60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- 2 спортивных зала в МБОУ «Лицей»,</w:t>
      </w:r>
    </w:p>
    <w:p w14:paraId="4CA4ADEB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сезонный каток в Преображенском парке, </w:t>
      </w:r>
    </w:p>
    <w:p w14:paraId="64B0F06D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- 3 площадки с уличными тренажерами (ФОК «Тепсей, МБОУ «Лицей», парк Черногорский), </w:t>
      </w:r>
    </w:p>
    <w:p w14:paraId="7304808D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плаза (скейтпарк) в парке Комсомольский, </w:t>
      </w:r>
    </w:p>
    <w:p w14:paraId="0EC4A433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- 5 универсальных спортивных площадок по адресам: ул. Итыгина, 2; ул. Кати Перекрещенко, 7; ул. Советская, 47; ФОК «Тепсей»; МБОУ «Лицей»,</w:t>
      </w:r>
    </w:p>
    <w:p w14:paraId="28DBFF7C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в Таштыпском районе:</w:t>
      </w:r>
    </w:p>
    <w:p w14:paraId="1AE5126A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площадка для игры в стритбол (с. Таштып, ул. Луначарского, 12А),</w:t>
      </w:r>
    </w:p>
    <w:p w14:paraId="6100223B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площадка для игры в хоккей с мячом (с. Таштып, ул. Луначарского, 12А), </w:t>
      </w:r>
    </w:p>
    <w:p w14:paraId="5D2E1456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детская спортивная площадка (с. Таштып, ул. Аэродромная),</w:t>
      </w:r>
    </w:p>
    <w:p w14:paraId="4BCF1E74" w14:textId="77777777"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в Ширинском районе – залит сезонный каток в парке «Юность» с. Шира,</w:t>
      </w:r>
    </w:p>
    <w:p w14:paraId="63D0219A" w14:textId="77777777" w:rsidR="00523C37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lastRenderedPageBreak/>
        <w:t>- 4 спортивные площадки для сдачи нормативов Всероссийского физкультурно-спортивного комплекса «Готов к труду и обороне» в Алтайском, Таштыпском, Орджоникидзевском и Ширинском районах.</w:t>
      </w:r>
    </w:p>
    <w:p w14:paraId="42A60C81" w14:textId="77777777" w:rsidR="002502BE" w:rsidRDefault="002502BE" w:rsidP="00FE4DA5">
      <w:pPr>
        <w:ind w:firstLine="709"/>
        <w:jc w:val="both"/>
        <w:rPr>
          <w:sz w:val="26"/>
          <w:szCs w:val="26"/>
        </w:rPr>
      </w:pPr>
    </w:p>
    <w:p w14:paraId="773A787E" w14:textId="77777777" w:rsidR="002502BE" w:rsidRPr="00BC280C" w:rsidRDefault="002502BE" w:rsidP="00FE4DA5">
      <w:pPr>
        <w:ind w:firstLine="709"/>
        <w:jc w:val="both"/>
        <w:rPr>
          <w:b/>
          <w:sz w:val="26"/>
          <w:szCs w:val="26"/>
        </w:rPr>
      </w:pPr>
      <w:bookmarkStart w:id="0" w:name="_Hlk33537823"/>
      <w:r w:rsidRPr="00BC280C">
        <w:rPr>
          <w:b/>
          <w:sz w:val="26"/>
          <w:szCs w:val="26"/>
        </w:rPr>
        <w:t>Реализация федерального проекта «Спорт – норма жизни»</w:t>
      </w:r>
    </w:p>
    <w:p w14:paraId="192D6C7E" w14:textId="77777777" w:rsidR="00BC280C" w:rsidRPr="00BC280C" w:rsidRDefault="002502BE" w:rsidP="002502BE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>В рамках реализации федерального проекта «Спорт – норма жизни» Республике Хакасия предоставлены субсидии на 2019 год по семи мероприятиям</w:t>
      </w:r>
      <w:r w:rsidR="00BC280C" w:rsidRPr="00BC280C">
        <w:rPr>
          <w:rFonts w:eastAsiaTheme="minorEastAsia"/>
          <w:bCs/>
          <w:kern w:val="24"/>
          <w:sz w:val="26"/>
          <w:szCs w:val="26"/>
        </w:rPr>
        <w:t>:</w:t>
      </w:r>
      <w:r w:rsidRPr="00BC280C">
        <w:rPr>
          <w:rFonts w:eastAsiaTheme="minorEastAsia"/>
          <w:bCs/>
          <w:kern w:val="24"/>
          <w:sz w:val="26"/>
          <w:szCs w:val="26"/>
        </w:rPr>
        <w:t xml:space="preserve"> </w:t>
      </w:r>
    </w:p>
    <w:p w14:paraId="7EA7D4D8" w14:textId="77777777"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>1. П</w:t>
      </w:r>
      <w:r w:rsidRPr="00BC280C">
        <w:rPr>
          <w:rFonts w:eastAsiaTheme="minorEastAsia"/>
          <w:kern w:val="24"/>
          <w:sz w:val="26"/>
          <w:szCs w:val="26"/>
        </w:rPr>
        <w:t xml:space="preserve">оставка спортивно-технологического оборудования площадок ГТО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для создания центров тестирования</w:t>
      </w:r>
      <w:r>
        <w:rPr>
          <w:rFonts w:eastAsiaTheme="minorEastAsia"/>
          <w:kern w:val="24"/>
          <w:sz w:val="26"/>
          <w:szCs w:val="26"/>
        </w:rPr>
        <w:t>. В</w:t>
      </w:r>
      <w:r w:rsidRPr="00BC280C">
        <w:rPr>
          <w:rFonts w:eastAsiaTheme="minorEastAsia"/>
          <w:kern w:val="24"/>
          <w:sz w:val="26"/>
          <w:szCs w:val="26"/>
        </w:rPr>
        <w:t xml:space="preserve"> 2019 году была запланирована поставка оборудования для создания 4 центров (Орджоникидзевский, Ширинский, Таштыпский, Алтайский районы). Все оборудование поставлено в срок, во всех районах за счет собственных средств завершен монтаж и сданы площадки. Кассовое исполнение составило 10,184 млн рублей, или 100 % от выделенных средств. </w:t>
      </w:r>
    </w:p>
    <w:p w14:paraId="079D4FB8" w14:textId="77777777"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 xml:space="preserve">2. </w:t>
      </w:r>
      <w:r w:rsidRPr="00BC280C">
        <w:rPr>
          <w:rFonts w:eastAsiaTheme="minorEastAsia"/>
          <w:kern w:val="24"/>
          <w:sz w:val="26"/>
          <w:szCs w:val="26"/>
        </w:rPr>
        <w:t xml:space="preserve">Поставка спортивного оборудования и инвентаря в спортивные школы олимпийского резерва для приведения организаций спортивной подготовки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в нормативное состояние. Оборудование поставлено в </w:t>
      </w:r>
      <w:r w:rsidRPr="00BC280C">
        <w:rPr>
          <w:sz w:val="26"/>
          <w:szCs w:val="26"/>
        </w:rPr>
        <w:t>ГБУ РХ «Спортивная школа олимпийского резерва по единоборствам»</w:t>
      </w:r>
      <w:r w:rsidRPr="00BC280C">
        <w:rPr>
          <w:rFonts w:eastAsiaTheme="minorEastAsia"/>
          <w:kern w:val="24"/>
          <w:sz w:val="26"/>
          <w:szCs w:val="26"/>
        </w:rPr>
        <w:t xml:space="preserve"> в полном объеме. Кассовое исполнение составило 0,73 млн рублей, или 100 % от выделенных средств. </w:t>
      </w:r>
    </w:p>
    <w:p w14:paraId="3907F307" w14:textId="77777777"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 xml:space="preserve">3. </w:t>
      </w:r>
      <w:r w:rsidRPr="00BC280C">
        <w:rPr>
          <w:bCs/>
          <w:color w:val="000000"/>
          <w:sz w:val="26"/>
          <w:szCs w:val="26"/>
        </w:rPr>
        <w:t>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bCs/>
          <w:color w:val="000000"/>
          <w:sz w:val="26"/>
          <w:szCs w:val="26"/>
        </w:rPr>
        <w:t>. С</w:t>
      </w:r>
      <w:r w:rsidRPr="00BC280C">
        <w:rPr>
          <w:bCs/>
          <w:color w:val="000000"/>
          <w:sz w:val="26"/>
          <w:szCs w:val="26"/>
        </w:rPr>
        <w:t>убсиди</w:t>
      </w:r>
      <w:r>
        <w:rPr>
          <w:bCs/>
          <w:color w:val="000000"/>
          <w:sz w:val="26"/>
          <w:szCs w:val="26"/>
        </w:rPr>
        <w:t>я</w:t>
      </w:r>
      <w:r w:rsidRPr="00BC280C">
        <w:rPr>
          <w:bCs/>
          <w:color w:val="000000"/>
          <w:sz w:val="26"/>
          <w:szCs w:val="26"/>
        </w:rPr>
        <w:t xml:space="preserve"> предоставлен</w:t>
      </w:r>
      <w:r>
        <w:rPr>
          <w:bCs/>
          <w:color w:val="000000"/>
          <w:sz w:val="26"/>
          <w:szCs w:val="26"/>
        </w:rPr>
        <w:t>а</w:t>
      </w:r>
      <w:r w:rsidRPr="00BC280C">
        <w:rPr>
          <w:bCs/>
          <w:color w:val="000000"/>
          <w:sz w:val="26"/>
          <w:szCs w:val="26"/>
        </w:rPr>
        <w:t xml:space="preserve"> </w:t>
      </w:r>
      <w:r w:rsidRPr="00BC280C">
        <w:rPr>
          <w:sz w:val="26"/>
          <w:szCs w:val="26"/>
        </w:rPr>
        <w:t>Г</w:t>
      </w:r>
      <w:r>
        <w:rPr>
          <w:sz w:val="26"/>
          <w:szCs w:val="26"/>
        </w:rPr>
        <w:t>А</w:t>
      </w:r>
      <w:r w:rsidRPr="00BC280C">
        <w:rPr>
          <w:sz w:val="26"/>
          <w:szCs w:val="26"/>
        </w:rPr>
        <w:t xml:space="preserve">У РХ «Спортивная школа олимпийского резерва имени </w:t>
      </w:r>
      <w:r w:rsidRPr="00BC280C">
        <w:rPr>
          <w:sz w:val="26"/>
          <w:szCs w:val="26"/>
        </w:rPr>
        <w:br/>
        <w:t xml:space="preserve">В.И. Чаркова». </w:t>
      </w:r>
      <w:r w:rsidRPr="00BC280C">
        <w:rPr>
          <w:rFonts w:eastAsiaTheme="minorEastAsia"/>
          <w:kern w:val="24"/>
          <w:sz w:val="26"/>
          <w:szCs w:val="26"/>
        </w:rPr>
        <w:t xml:space="preserve">Кассовое исполнение составило 3,42 млн рублей,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или 100 % от выделенных средств. </w:t>
      </w:r>
    </w:p>
    <w:p w14:paraId="01031B54" w14:textId="77777777"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 xml:space="preserve">4. </w:t>
      </w:r>
      <w:r w:rsidRPr="00BC280C">
        <w:rPr>
          <w:rFonts w:eastAsiaTheme="minorEastAsia"/>
          <w:kern w:val="24"/>
          <w:sz w:val="26"/>
          <w:szCs w:val="26"/>
        </w:rPr>
        <w:t xml:space="preserve">Приобретение и поставка комплекта тренировочного футбольного поля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с искусственным покрытием для спортивных школ, футбольное поле передано Таштыпскому району для завершения реконструкции стадиона «Урожай». Выделено 20,797 млн. рублей, из них ФБ – 9,102 млн рублей, кассовое исполнение –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19,232 млн. рублей, в том числе федеральный бюджет – 9,102 млн. рублей; произведена закупка и поставка комплекта искусственного поля в полном объеме,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на сэкономленные средства произведена закупка и поставка четырех комплектов мини-футбольных полей. Минспортом Хакасии мероприятие по закупке выполнено в полном объеме на 100% как установленный показатель федерального проекта, футбольное поле уложено, в связи с низкой производительностью производства работ подрядная организация не произвела врезку разметки футбольное поля, данный вид работ перенесен на май 2020 год</w:t>
      </w:r>
      <w:r>
        <w:rPr>
          <w:rFonts w:eastAsiaTheme="minorEastAsia"/>
          <w:kern w:val="24"/>
          <w:sz w:val="26"/>
          <w:szCs w:val="26"/>
        </w:rPr>
        <w:t>а</w:t>
      </w:r>
      <w:r w:rsidRPr="00BC280C">
        <w:rPr>
          <w:rFonts w:eastAsiaTheme="minorEastAsia"/>
          <w:kern w:val="24"/>
          <w:sz w:val="26"/>
          <w:szCs w:val="26"/>
        </w:rPr>
        <w:t xml:space="preserve"> и будет финансироваться за счет средств бюджета Таштыпского района. </w:t>
      </w:r>
    </w:p>
    <w:p w14:paraId="6F3C1970" w14:textId="77777777" w:rsidR="00BC280C" w:rsidRDefault="00BC280C" w:rsidP="00BC280C">
      <w:pPr>
        <w:ind w:firstLine="708"/>
        <w:jc w:val="both"/>
        <w:rPr>
          <w:rFonts w:eastAsiaTheme="minorEastAsia"/>
          <w:kern w:val="24"/>
          <w:sz w:val="26"/>
          <w:szCs w:val="26"/>
        </w:rPr>
      </w:pPr>
      <w:r w:rsidRPr="00BC280C">
        <w:rPr>
          <w:rFonts w:eastAsiaTheme="minorEastAsia"/>
          <w:kern w:val="24"/>
          <w:sz w:val="26"/>
          <w:szCs w:val="26"/>
        </w:rPr>
        <w:t>5. Создание и модернизация футбольных полей с искусственным покрытием и беговыми дорожками, комплект предоставлен г. Абакану</w:t>
      </w:r>
      <w:r>
        <w:rPr>
          <w:rFonts w:eastAsiaTheme="minorEastAsia"/>
          <w:kern w:val="24"/>
          <w:sz w:val="26"/>
          <w:szCs w:val="26"/>
        </w:rPr>
        <w:t>. В</w:t>
      </w:r>
      <w:r w:rsidRPr="00BC280C">
        <w:rPr>
          <w:rFonts w:eastAsiaTheme="minorEastAsia"/>
          <w:kern w:val="24"/>
          <w:sz w:val="26"/>
          <w:szCs w:val="26"/>
        </w:rPr>
        <w:t xml:space="preserve">ыделено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72,90 млн. рублей, из них ФБ – 40,00 млн рублей, муниципальный бюджет – </w:t>
      </w:r>
      <w:r w:rsidRPr="00BC280C">
        <w:rPr>
          <w:rFonts w:eastAsiaTheme="minorEastAsia"/>
          <w:kern w:val="24"/>
          <w:sz w:val="26"/>
          <w:szCs w:val="26"/>
        </w:rPr>
        <w:br/>
        <w:t>32,5 млн рублей, Минспортом Хакасии проведена эл</w:t>
      </w:r>
      <w:r>
        <w:rPr>
          <w:rFonts w:eastAsiaTheme="minorEastAsia"/>
          <w:kern w:val="24"/>
          <w:sz w:val="26"/>
          <w:szCs w:val="26"/>
        </w:rPr>
        <w:t>ектронная</w:t>
      </w:r>
      <w:r w:rsidRPr="00BC280C">
        <w:rPr>
          <w:rFonts w:eastAsiaTheme="minorEastAsia"/>
          <w:kern w:val="24"/>
          <w:sz w:val="26"/>
          <w:szCs w:val="26"/>
        </w:rPr>
        <w:t xml:space="preserve"> закупка на комплект поля, комплект поля поставлен, поставка завершена в полном объеме.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По результатам торгов образовалась экономия средств, на данную сумму закуплен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и поставлен комплект мини-футбольного поля. Кассовое исполнение –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40,4 млн. рублей, или 100%. Работы по подготовке основания и укладке поля ведутся. Укладка искусственного покрытия футбольного поля перенесена на 2020 год.</w:t>
      </w:r>
    </w:p>
    <w:p w14:paraId="6FA8D92B" w14:textId="77777777" w:rsidR="00BC280C" w:rsidRPr="00BC280C" w:rsidRDefault="00BC280C" w:rsidP="00BC280C">
      <w:pPr>
        <w:ind w:firstLine="708"/>
        <w:jc w:val="both"/>
        <w:rPr>
          <w:rFonts w:eastAsiaTheme="minorEastAsia"/>
          <w:kern w:val="24"/>
          <w:sz w:val="26"/>
          <w:szCs w:val="26"/>
        </w:rPr>
      </w:pPr>
      <w:r w:rsidRPr="00BC280C">
        <w:rPr>
          <w:rFonts w:eastAsiaTheme="minorEastAsia"/>
          <w:kern w:val="24"/>
          <w:sz w:val="26"/>
          <w:szCs w:val="26"/>
        </w:rPr>
        <w:t>6. Строительство и модернизация малобюджетных физкультурно-спортивных объектов шаговой доступности. Из средств федерального бюджета предоставлены субсидии на завершение строительства ф</w:t>
      </w:r>
      <w:r w:rsidRPr="00BC280C">
        <w:rPr>
          <w:color w:val="000000"/>
          <w:sz w:val="26"/>
          <w:szCs w:val="26"/>
        </w:rPr>
        <w:t xml:space="preserve">изкультурно-оздоровительного комплекса </w:t>
      </w:r>
      <w:r w:rsidRPr="00BC280C">
        <w:rPr>
          <w:color w:val="000000"/>
          <w:sz w:val="26"/>
          <w:szCs w:val="26"/>
        </w:rPr>
        <w:lastRenderedPageBreak/>
        <w:t xml:space="preserve">с бассейном в 9 микрорайоне I жилого района по ул. Лермонтова – ул. Торосова </w:t>
      </w:r>
      <w:r w:rsidR="00CC6B0E">
        <w:rPr>
          <w:color w:val="000000"/>
          <w:sz w:val="26"/>
          <w:szCs w:val="26"/>
        </w:rPr>
        <w:br/>
      </w:r>
      <w:r w:rsidRPr="00BC280C">
        <w:rPr>
          <w:color w:val="000000"/>
          <w:sz w:val="26"/>
          <w:szCs w:val="26"/>
        </w:rPr>
        <w:t>в г. Абакане</w:t>
      </w:r>
      <w:r w:rsidRPr="00BC280C">
        <w:rPr>
          <w:rFonts w:eastAsiaTheme="minorEastAsia"/>
          <w:kern w:val="24"/>
          <w:sz w:val="26"/>
          <w:szCs w:val="26"/>
        </w:rPr>
        <w:t xml:space="preserve">, выделено 68,246 млн рублей, из них ФБ – 21,92 млн рублей, кассовое исполнение – 38,75 млн рублей, в том числе федеральный бюджет –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15,370 млн рублей или 70,11% от выделенных средств. Объект сдан в эксплуатацию 31 декабря 2020 года. Подлежит возврату в бюджет Российской Федерации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6,858 млн. рублей.  Оплата по оставшимся контрактам будет осуществляться за счет средств бюджета г. Абакана.</w:t>
      </w:r>
    </w:p>
    <w:p w14:paraId="3BA03930" w14:textId="77777777" w:rsidR="00BC280C" w:rsidRDefault="00BC280C" w:rsidP="00BC280C">
      <w:pPr>
        <w:ind w:firstLine="708"/>
        <w:jc w:val="both"/>
        <w:rPr>
          <w:sz w:val="20"/>
          <w:szCs w:val="20"/>
        </w:rPr>
      </w:pPr>
      <w:r w:rsidRPr="00BC280C">
        <w:rPr>
          <w:rFonts w:eastAsiaTheme="minorEastAsia"/>
          <w:kern w:val="24"/>
          <w:sz w:val="26"/>
          <w:szCs w:val="26"/>
        </w:rPr>
        <w:t xml:space="preserve">7. Поставка спортивно-технологического оборудования для спортивных школ по хоккею с шайбой, данный комплект оборудования предполагается установить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на крытой ледовой площадке, расположенной по адресу: г. Абакан, ул. М. Жукова, 46П, выделено 25,25 млн. рублей, из них ФБ – 25,00 млн рублей, кассовое исполнение – 25,25 млн рублей или 100 %.</w:t>
      </w:r>
    </w:p>
    <w:p w14:paraId="0CBEB5F1" w14:textId="77777777" w:rsidR="00BC280C" w:rsidRDefault="00BC280C" w:rsidP="00BC280C">
      <w:pPr>
        <w:ind w:firstLine="708"/>
        <w:jc w:val="both"/>
        <w:rPr>
          <w:sz w:val="20"/>
          <w:szCs w:val="20"/>
        </w:rPr>
      </w:pPr>
    </w:p>
    <w:p w14:paraId="0B568751" w14:textId="77777777" w:rsidR="002502BE" w:rsidRPr="00316A10" w:rsidRDefault="002502BE" w:rsidP="00BC280C">
      <w:pPr>
        <w:ind w:firstLine="708"/>
        <w:jc w:val="both"/>
        <w:rPr>
          <w:rFonts w:eastAsiaTheme="minorEastAsia"/>
          <w:kern w:val="24"/>
          <w:sz w:val="26"/>
          <w:szCs w:val="26"/>
        </w:rPr>
      </w:pPr>
      <w:r w:rsidRPr="00316A10">
        <w:rPr>
          <w:rFonts w:eastAsiaTheme="minorEastAsia"/>
          <w:kern w:val="24"/>
          <w:sz w:val="26"/>
          <w:szCs w:val="26"/>
        </w:rPr>
        <w:t xml:space="preserve">В рамках заявочной кампании на 2020 год на предоставление субсидии </w:t>
      </w:r>
      <w:r w:rsidRPr="00316A10">
        <w:rPr>
          <w:rFonts w:eastAsiaTheme="minorEastAsia"/>
          <w:kern w:val="24"/>
          <w:sz w:val="26"/>
          <w:szCs w:val="26"/>
        </w:rPr>
        <w:br/>
        <w:t>из средств федерального бюджета Республике Хакасия по линии Министерства спорта Российской Федерации предоставлена субсидия в объеме 142,556 млн рублей по следующим направлениям:</w:t>
      </w:r>
    </w:p>
    <w:p w14:paraId="1191DAB6" w14:textId="77777777" w:rsidR="002502BE" w:rsidRPr="00316A10" w:rsidRDefault="002502BE" w:rsidP="002502BE">
      <w:pPr>
        <w:ind w:firstLine="709"/>
        <w:jc w:val="both"/>
        <w:rPr>
          <w:sz w:val="26"/>
          <w:szCs w:val="26"/>
        </w:rPr>
      </w:pPr>
      <w:r w:rsidRPr="00316A10">
        <w:rPr>
          <w:rFonts w:eastAsiaTheme="minorEastAsia"/>
          <w:kern w:val="24"/>
          <w:sz w:val="26"/>
          <w:szCs w:val="26"/>
        </w:rPr>
        <w:t>- строительство и модернизация малобюджетных физкультурно-спортивных объектов шаговой доступности</w:t>
      </w:r>
      <w:r w:rsidRPr="00316A10">
        <w:rPr>
          <w:sz w:val="26"/>
          <w:szCs w:val="26"/>
        </w:rPr>
        <w:t xml:space="preserve"> – два объекта: </w:t>
      </w:r>
    </w:p>
    <w:p w14:paraId="23803902" w14:textId="77777777" w:rsidR="002502BE" w:rsidRPr="00316A10" w:rsidRDefault="002502BE" w:rsidP="002502B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«Спортзал по ул. Кедровая, 13А», строительство ведется Администрацией г. Абакана, на 2020 год выделено 13 млн рублей из ФБ, срок ввода – ноябрь 2020 года. </w:t>
      </w:r>
    </w:p>
    <w:p w14:paraId="0917C0BF" w14:textId="77777777" w:rsidR="002502BE" w:rsidRPr="00316A10" w:rsidRDefault="002502BE" w:rsidP="002502BE">
      <w:pPr>
        <w:pStyle w:val="a4"/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«Центр настольного тенниса по ул. Катанова, 8 в г. Абакане», строительство ведется Администрацией г. Абакана, на 2020 год выделено </w:t>
      </w:r>
      <w:r w:rsidR="00CC6B0E">
        <w:rPr>
          <w:sz w:val="26"/>
          <w:szCs w:val="26"/>
        </w:rPr>
        <w:br/>
      </w:r>
      <w:r w:rsidRPr="00316A10">
        <w:rPr>
          <w:sz w:val="26"/>
          <w:szCs w:val="26"/>
        </w:rPr>
        <w:t>34,54 млн рублей из ФБ, срок ввода – декабрь 2020 года,</w:t>
      </w:r>
    </w:p>
    <w:p w14:paraId="6F4A09A5" w14:textId="77777777" w:rsidR="002502BE" w:rsidRPr="00316A10" w:rsidRDefault="002502BE" w:rsidP="002502BE">
      <w:pPr>
        <w:suppressAutoHyphens/>
        <w:ind w:firstLine="708"/>
        <w:jc w:val="both"/>
        <w:rPr>
          <w:bCs/>
          <w:sz w:val="26"/>
          <w:szCs w:val="26"/>
        </w:rPr>
      </w:pPr>
      <w:r w:rsidRPr="00316A10">
        <w:rPr>
          <w:bCs/>
          <w:sz w:val="26"/>
          <w:szCs w:val="26"/>
        </w:rPr>
        <w:t>- совершенствование спортивной подготовки по хоккею. Закупка комплекта спортивно-технологического оборудования для хоккея, выделено 25,0 млн рублей. На данн</w:t>
      </w:r>
      <w:r w:rsidR="00316A10" w:rsidRPr="00316A10">
        <w:rPr>
          <w:bCs/>
          <w:sz w:val="26"/>
          <w:szCs w:val="26"/>
        </w:rPr>
        <w:t xml:space="preserve">ые средства будет закуплен </w:t>
      </w:r>
      <w:r w:rsidRPr="00316A10">
        <w:rPr>
          <w:bCs/>
          <w:sz w:val="26"/>
          <w:szCs w:val="26"/>
        </w:rPr>
        <w:t>комплект оборудования для хоккейных команд Республики Хакасия,</w:t>
      </w:r>
    </w:p>
    <w:p w14:paraId="0660E9DE" w14:textId="77777777" w:rsidR="002502BE" w:rsidRPr="00316A10" w:rsidRDefault="002502BE" w:rsidP="002502BE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bCs/>
          <w:sz w:val="26"/>
          <w:szCs w:val="26"/>
        </w:rPr>
        <w:t>- со</w:t>
      </w:r>
      <w:r w:rsidRPr="00316A10">
        <w:rPr>
          <w:sz w:val="26"/>
          <w:szCs w:val="26"/>
        </w:rPr>
        <w:t>здание или модернизация футбольных полей с искусственным покрытием (</w:t>
      </w:r>
      <w:r w:rsidRPr="00316A10">
        <w:rPr>
          <w:bCs/>
          <w:sz w:val="26"/>
          <w:szCs w:val="26"/>
        </w:rPr>
        <w:t xml:space="preserve">закупка комплекта футбольных полей с искусственным покрытием </w:t>
      </w:r>
      <w:r w:rsidRPr="00316A10">
        <w:rPr>
          <w:bCs/>
          <w:sz w:val="26"/>
          <w:szCs w:val="26"/>
        </w:rPr>
        <w:br/>
        <w:t>и беговыми дорожками), выделено 40,0 млн рублей. Предполагается передать муниципальному образованию Алт</w:t>
      </w:r>
      <w:r w:rsidR="00316A10" w:rsidRPr="00316A10">
        <w:rPr>
          <w:bCs/>
          <w:sz w:val="26"/>
          <w:szCs w:val="26"/>
        </w:rPr>
        <w:t>айский район</w:t>
      </w:r>
      <w:r w:rsidRPr="00316A10">
        <w:rPr>
          <w:bCs/>
          <w:sz w:val="26"/>
          <w:szCs w:val="26"/>
        </w:rPr>
        <w:t xml:space="preserve">, </w:t>
      </w:r>
    </w:p>
    <w:p w14:paraId="4EF8A4EB" w14:textId="77777777" w:rsidR="002502BE" w:rsidRPr="00316A10" w:rsidRDefault="002502BE" w:rsidP="002502BE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- закупка оборудования и создание в муниципальных районах центров тестирования Всероссийского физкультурно-спортивного комплекса «Готов </w:t>
      </w:r>
      <w:r w:rsidRPr="00316A10">
        <w:rPr>
          <w:sz w:val="26"/>
          <w:szCs w:val="26"/>
        </w:rPr>
        <w:br/>
        <w:t xml:space="preserve">к труду и обороне» (ГТО) – оборудование малыми спортивными площадками, выделено 5,298 млн рублей на две площадки. Запланировано создание площадок </w:t>
      </w:r>
      <w:r w:rsidRPr="00316A10">
        <w:rPr>
          <w:sz w:val="26"/>
          <w:szCs w:val="26"/>
        </w:rPr>
        <w:br/>
        <w:t>в Бейском и Усть-Абаканском районах,</w:t>
      </w:r>
    </w:p>
    <w:p w14:paraId="33DB98D9" w14:textId="77777777" w:rsidR="002502BE" w:rsidRPr="00316A10" w:rsidRDefault="002502BE" w:rsidP="002502BE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- п</w:t>
      </w:r>
      <w:r w:rsidRPr="00316A10">
        <w:rPr>
          <w:bCs/>
          <w:sz w:val="26"/>
          <w:szCs w:val="26"/>
        </w:rPr>
        <w:t xml:space="preserve">оддержка спортивных организаций, осуществляющих подготовку спортивного резерва для сборных команд Российской Федерации, выделено </w:t>
      </w:r>
      <w:r w:rsidRPr="00316A10">
        <w:rPr>
          <w:bCs/>
          <w:sz w:val="26"/>
          <w:szCs w:val="26"/>
        </w:rPr>
        <w:br/>
      </w:r>
      <w:r w:rsidRPr="00316A10">
        <w:rPr>
          <w:sz w:val="26"/>
          <w:szCs w:val="26"/>
        </w:rPr>
        <w:t>6,718 млн рублей. Субсидия передана Г</w:t>
      </w:r>
      <w:r w:rsidR="00767AE3">
        <w:rPr>
          <w:sz w:val="26"/>
          <w:szCs w:val="26"/>
        </w:rPr>
        <w:t>А</w:t>
      </w:r>
      <w:r w:rsidRPr="00316A10">
        <w:rPr>
          <w:sz w:val="26"/>
          <w:szCs w:val="26"/>
        </w:rPr>
        <w:t xml:space="preserve">У РХ «Спортивная школа олимпийского резерва имени </w:t>
      </w:r>
      <w:r w:rsidR="00767AE3">
        <w:rPr>
          <w:sz w:val="26"/>
          <w:szCs w:val="26"/>
        </w:rPr>
        <w:t xml:space="preserve">В.И. </w:t>
      </w:r>
      <w:r w:rsidRPr="00316A10">
        <w:rPr>
          <w:sz w:val="26"/>
          <w:szCs w:val="26"/>
        </w:rPr>
        <w:t xml:space="preserve">Чаркова», где </w:t>
      </w:r>
      <w:r w:rsidR="00767AE3">
        <w:rPr>
          <w:sz w:val="26"/>
          <w:szCs w:val="26"/>
        </w:rPr>
        <w:t xml:space="preserve">ведется подготовка </w:t>
      </w:r>
      <w:r w:rsidRPr="00316A10">
        <w:rPr>
          <w:sz w:val="26"/>
          <w:szCs w:val="26"/>
        </w:rPr>
        <w:t>член</w:t>
      </w:r>
      <w:r w:rsidR="00767AE3">
        <w:rPr>
          <w:sz w:val="26"/>
          <w:szCs w:val="26"/>
        </w:rPr>
        <w:t>ов</w:t>
      </w:r>
      <w:r w:rsidRPr="00316A10">
        <w:rPr>
          <w:sz w:val="26"/>
          <w:szCs w:val="26"/>
        </w:rPr>
        <w:t xml:space="preserve"> сборн</w:t>
      </w:r>
      <w:r w:rsidR="00767AE3">
        <w:rPr>
          <w:sz w:val="26"/>
          <w:szCs w:val="26"/>
        </w:rPr>
        <w:t>ых</w:t>
      </w:r>
      <w:r w:rsidRPr="00316A10">
        <w:rPr>
          <w:sz w:val="26"/>
          <w:szCs w:val="26"/>
        </w:rPr>
        <w:t xml:space="preserve"> </w:t>
      </w:r>
      <w:r w:rsidR="00A66E44" w:rsidRPr="00316A10">
        <w:rPr>
          <w:sz w:val="26"/>
          <w:szCs w:val="26"/>
        </w:rPr>
        <w:t xml:space="preserve">команд </w:t>
      </w:r>
      <w:r w:rsidRPr="00316A10">
        <w:rPr>
          <w:sz w:val="26"/>
          <w:szCs w:val="26"/>
        </w:rPr>
        <w:t>Российской Федерации,</w:t>
      </w:r>
    </w:p>
    <w:p w14:paraId="0A838FA2" w14:textId="77777777" w:rsidR="002502BE" w:rsidRPr="00316A10" w:rsidRDefault="002502BE" w:rsidP="00A66E44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- развитие материально-технической базы спортивных школ олимпийского резерва, выделено 18,00 млн рублей на спортивные школы олимпийского резерва. </w:t>
      </w:r>
      <w:r w:rsidR="00CC6B0E">
        <w:rPr>
          <w:sz w:val="26"/>
          <w:szCs w:val="26"/>
        </w:rPr>
        <w:br/>
      </w:r>
      <w:r w:rsidRPr="00316A10">
        <w:rPr>
          <w:sz w:val="26"/>
          <w:szCs w:val="26"/>
        </w:rPr>
        <w:t xml:space="preserve">В настоящий момент в Республике Хакасия три такие школы, </w:t>
      </w:r>
      <w:r w:rsidR="00CC6B0E">
        <w:rPr>
          <w:sz w:val="26"/>
          <w:szCs w:val="26"/>
        </w:rPr>
        <w:br/>
      </w:r>
      <w:r w:rsidRPr="00316A10">
        <w:rPr>
          <w:sz w:val="26"/>
          <w:szCs w:val="26"/>
        </w:rPr>
        <w:t>из них две республиканские и одна муниципальная – г. Абакана.</w:t>
      </w:r>
    </w:p>
    <w:p w14:paraId="7429E24F" w14:textId="77777777" w:rsidR="002502BE" w:rsidRPr="00316A10" w:rsidRDefault="002502BE" w:rsidP="002502BE">
      <w:pPr>
        <w:pStyle w:val="a4"/>
        <w:ind w:left="0" w:firstLine="709"/>
        <w:rPr>
          <w:sz w:val="26"/>
          <w:szCs w:val="26"/>
        </w:rPr>
      </w:pPr>
    </w:p>
    <w:p w14:paraId="05DBF434" w14:textId="77777777" w:rsidR="002502BE" w:rsidRPr="00316A10" w:rsidRDefault="002502BE" w:rsidP="002502BE">
      <w:pPr>
        <w:pStyle w:val="a4"/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lastRenderedPageBreak/>
        <w:t>Дополнительно по результатам торгов за 2019 год Минспортом Хакасии закуплено 5 комплектов мини-футбольных полей. Запланировано произвести укладку данных полей в следующих муниципальных образованиях:</w:t>
      </w:r>
    </w:p>
    <w:p w14:paraId="623419F9" w14:textId="77777777" w:rsidR="002502BE" w:rsidRPr="00316A10" w:rsidRDefault="00316A10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г. Черногорск, стадион</w:t>
      </w:r>
      <w:r w:rsidR="002502BE" w:rsidRPr="00316A10">
        <w:rPr>
          <w:sz w:val="26"/>
          <w:szCs w:val="26"/>
        </w:rPr>
        <w:t>.</w:t>
      </w:r>
    </w:p>
    <w:p w14:paraId="03D5504F" w14:textId="77777777"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Бейский район, стадион.</w:t>
      </w:r>
    </w:p>
    <w:p w14:paraId="29769AED" w14:textId="77777777"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Орджоникидзевский район, п. Копьево.</w:t>
      </w:r>
    </w:p>
    <w:p w14:paraId="462240BA" w14:textId="77777777"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Ширинский район, п. Туим.</w:t>
      </w:r>
    </w:p>
    <w:p w14:paraId="2B19F61D" w14:textId="77777777"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г. Абакан, ул. К. Маркса 14 (для нужд спортивной школы олимпийского резерва по единоборствам). </w:t>
      </w:r>
    </w:p>
    <w:p w14:paraId="1E038882" w14:textId="77777777" w:rsidR="002502BE" w:rsidRPr="00316A10" w:rsidRDefault="002502BE" w:rsidP="002502BE">
      <w:pPr>
        <w:pStyle w:val="a4"/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По направлению «Строительство» субсидии будут предоставлены </w:t>
      </w:r>
      <w:r w:rsidRPr="00316A10">
        <w:rPr>
          <w:sz w:val="26"/>
          <w:szCs w:val="26"/>
        </w:rPr>
        <w:br/>
        <w:t xml:space="preserve">в 2022-2024 годах в объеме 420,8 млн. рублей. Минспортом Хакасии сформирован реестр объектов спорта, подлежащих финансированию по данному направлению. Основная проблема – устаревание проектно-сметной документации </w:t>
      </w:r>
      <w:r w:rsidRPr="00316A10">
        <w:rPr>
          <w:sz w:val="26"/>
          <w:szCs w:val="26"/>
        </w:rPr>
        <w:br/>
        <w:t xml:space="preserve">или несоответствие условиям предоставления субсидии. </w:t>
      </w:r>
    </w:p>
    <w:bookmarkEnd w:id="0"/>
    <w:p w14:paraId="0898B221" w14:textId="77777777" w:rsidR="002502BE" w:rsidRDefault="002502BE" w:rsidP="002502BE">
      <w:pPr>
        <w:pStyle w:val="a4"/>
        <w:ind w:left="0" w:firstLine="709"/>
        <w:jc w:val="both"/>
        <w:rPr>
          <w:color w:val="000000"/>
          <w:sz w:val="26"/>
          <w:szCs w:val="26"/>
        </w:rPr>
      </w:pPr>
    </w:p>
    <w:p w14:paraId="64F659BA" w14:textId="77777777" w:rsidR="00250B01" w:rsidRPr="00250B01" w:rsidRDefault="00250B01" w:rsidP="00FE4DA5">
      <w:pPr>
        <w:ind w:firstLine="709"/>
        <w:jc w:val="both"/>
        <w:rPr>
          <w:b/>
          <w:sz w:val="26"/>
          <w:szCs w:val="26"/>
        </w:rPr>
      </w:pPr>
      <w:r w:rsidRPr="00250B01">
        <w:rPr>
          <w:b/>
          <w:sz w:val="26"/>
          <w:szCs w:val="26"/>
        </w:rPr>
        <w:t>Пропаганда физической культуры и спорта</w:t>
      </w:r>
    </w:p>
    <w:p w14:paraId="59DD282F" w14:textId="77777777" w:rsidR="00523C37" w:rsidRPr="00523C37" w:rsidRDefault="00250B01" w:rsidP="00523C37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С целью популяризации здорового образа жизни и привлечения населения </w:t>
      </w:r>
      <w:r w:rsidR="00335E5D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к систематическим занятиям физической культурой и спортом на сайте Минспорта Хакасии </w:t>
      </w:r>
      <w:hyperlink r:id="rId8" w:history="1">
        <w:r w:rsidR="00E8654E" w:rsidRPr="00837BDA">
          <w:rPr>
            <w:rStyle w:val="aa"/>
            <w:sz w:val="26"/>
            <w:szCs w:val="26"/>
          </w:rPr>
          <w:t>www.stm19.ru</w:t>
        </w:r>
      </w:hyperlink>
      <w:r w:rsidR="00E8654E"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и</w:t>
      </w:r>
      <w:r w:rsidR="00E8654E"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 в других средствах массовой информации Республики Хакасия размещается полная информация о проведении официальных физкультурных и спортивных соревнований: анонсы, репортажи, отчеты. </w:t>
      </w:r>
      <w:r w:rsidR="00792A88">
        <w:rPr>
          <w:sz w:val="26"/>
          <w:szCs w:val="26"/>
        </w:rPr>
        <w:t xml:space="preserve">Информационные </w:t>
      </w:r>
      <w:r w:rsidR="00792A88" w:rsidRPr="00523C37">
        <w:rPr>
          <w:sz w:val="26"/>
          <w:szCs w:val="26"/>
        </w:rPr>
        <w:t>материалы, фотоотчеты</w:t>
      </w:r>
      <w:r w:rsidRPr="00523C37">
        <w:rPr>
          <w:sz w:val="26"/>
          <w:szCs w:val="26"/>
        </w:rPr>
        <w:t xml:space="preserve"> размещаются на сайте www.stm19.ru </w:t>
      </w:r>
      <w:r w:rsidR="00335E5D" w:rsidRPr="00523C37">
        <w:rPr>
          <w:sz w:val="26"/>
          <w:szCs w:val="26"/>
        </w:rPr>
        <w:br/>
      </w:r>
      <w:r w:rsidRPr="00523C37">
        <w:rPr>
          <w:sz w:val="26"/>
          <w:szCs w:val="26"/>
        </w:rPr>
        <w:t xml:space="preserve">и в официальных социальных сетях Минспорта Хакасии ВКонтакте, Facebook, </w:t>
      </w:r>
      <w:r w:rsidR="00792A88" w:rsidRPr="00523C37">
        <w:rPr>
          <w:sz w:val="26"/>
          <w:szCs w:val="26"/>
          <w:lang w:val="en-US"/>
        </w:rPr>
        <w:t>Instagram</w:t>
      </w:r>
      <w:r w:rsidR="00792A88" w:rsidRPr="00523C37">
        <w:rPr>
          <w:sz w:val="26"/>
          <w:szCs w:val="26"/>
        </w:rPr>
        <w:t>,</w:t>
      </w:r>
      <w:r w:rsidRPr="00523C37">
        <w:rPr>
          <w:sz w:val="26"/>
          <w:szCs w:val="26"/>
        </w:rPr>
        <w:t xml:space="preserve"> Одноклассники.</w:t>
      </w:r>
      <w:r w:rsidR="00792A88" w:rsidRPr="00523C37">
        <w:rPr>
          <w:sz w:val="26"/>
          <w:szCs w:val="26"/>
        </w:rPr>
        <w:t xml:space="preserve"> </w:t>
      </w:r>
      <w:r w:rsidR="00523C37" w:rsidRPr="00523C37">
        <w:rPr>
          <w:sz w:val="26"/>
          <w:szCs w:val="26"/>
        </w:rPr>
        <w:t xml:space="preserve">В сумме число подписчиков официальных страниц насчитывает более 9000 человек. </w:t>
      </w:r>
    </w:p>
    <w:p w14:paraId="145B7755" w14:textId="77777777" w:rsidR="00250B01" w:rsidRPr="00250B01" w:rsidRDefault="00523C37" w:rsidP="00250B01">
      <w:pPr>
        <w:ind w:firstLine="708"/>
        <w:jc w:val="both"/>
        <w:rPr>
          <w:sz w:val="26"/>
          <w:szCs w:val="26"/>
        </w:rPr>
      </w:pPr>
      <w:r w:rsidRPr="00523C37">
        <w:rPr>
          <w:color w:val="000000"/>
          <w:sz w:val="26"/>
          <w:szCs w:val="26"/>
        </w:rPr>
        <w:t xml:space="preserve">В рамках информационного сопровождения спортивных мероприятий </w:t>
      </w:r>
      <w:r w:rsidR="00CC6B0E">
        <w:rPr>
          <w:color w:val="000000"/>
          <w:sz w:val="26"/>
          <w:szCs w:val="26"/>
        </w:rPr>
        <w:br/>
      </w:r>
      <w:r w:rsidRPr="00523C37">
        <w:rPr>
          <w:color w:val="000000"/>
          <w:sz w:val="26"/>
          <w:szCs w:val="26"/>
        </w:rPr>
        <w:t xml:space="preserve">за 2019 год было обработано и загружено в сеть Интернет более 2700 фотографий </w:t>
      </w:r>
      <w:r w:rsidR="00CC6B0E">
        <w:rPr>
          <w:color w:val="000000"/>
          <w:sz w:val="26"/>
          <w:szCs w:val="26"/>
        </w:rPr>
        <w:br/>
      </w:r>
      <w:r w:rsidRPr="00523C37">
        <w:rPr>
          <w:color w:val="000000"/>
          <w:sz w:val="26"/>
          <w:szCs w:val="26"/>
        </w:rPr>
        <w:t>с 35 масштабных спортивных и физкультурных событий.</w:t>
      </w:r>
      <w:r>
        <w:rPr>
          <w:color w:val="000000"/>
          <w:sz w:val="26"/>
          <w:szCs w:val="26"/>
        </w:rPr>
        <w:t xml:space="preserve"> </w:t>
      </w:r>
      <w:r w:rsidR="00250B01" w:rsidRPr="00523C37">
        <w:rPr>
          <w:sz w:val="26"/>
          <w:szCs w:val="26"/>
        </w:rPr>
        <w:t>По инициативе Минспорта Хакасии еженедельно выходят региональные телевизионные программы «СпортАнзор» («ТНТ-Абакан»), «Спортивное утро» («ГТРК Хакасия»). Используются информационные площадки: «РТС – Республиканская телевизионная сеть», ТНТ «Абакан</w:t>
      </w:r>
      <w:r w:rsidR="00250B01" w:rsidRPr="00250B01">
        <w:rPr>
          <w:sz w:val="26"/>
          <w:szCs w:val="26"/>
        </w:rPr>
        <w:t>», «СТВ</w:t>
      </w:r>
      <w:r w:rsidR="00E8654E">
        <w:rPr>
          <w:sz w:val="26"/>
          <w:szCs w:val="26"/>
        </w:rPr>
        <w:t>-</w:t>
      </w:r>
      <w:r w:rsidR="00250B01" w:rsidRPr="00250B01">
        <w:rPr>
          <w:sz w:val="26"/>
          <w:szCs w:val="26"/>
        </w:rPr>
        <w:t xml:space="preserve">7», «РЕН-ТВ «Саяны», «ЧерногорскИнформ», «Радио КП», «Радио Сибирь», газеты «Хакасия» и «Хабар», журнал «Территория выбора» </w:t>
      </w:r>
      <w:r w:rsidR="00CC6B0E">
        <w:rPr>
          <w:sz w:val="26"/>
          <w:szCs w:val="26"/>
        </w:rPr>
        <w:br/>
      </w:r>
      <w:r w:rsidR="00250B01" w:rsidRPr="00250B01">
        <w:rPr>
          <w:sz w:val="26"/>
          <w:szCs w:val="26"/>
        </w:rPr>
        <w:t xml:space="preserve">и </w:t>
      </w:r>
      <w:r w:rsidR="00E8654E">
        <w:rPr>
          <w:sz w:val="26"/>
          <w:szCs w:val="26"/>
        </w:rPr>
        <w:t>другие СМИ</w:t>
      </w:r>
      <w:r w:rsidR="00250B01" w:rsidRPr="00250B01">
        <w:rPr>
          <w:sz w:val="26"/>
          <w:szCs w:val="26"/>
        </w:rPr>
        <w:t xml:space="preserve">. </w:t>
      </w:r>
    </w:p>
    <w:p w14:paraId="13FDACB5" w14:textId="77777777" w:rsidR="00523C37" w:rsidRPr="00250B01" w:rsidRDefault="00523C37" w:rsidP="00523C37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>Помимо размещения на официальном сайте Минспорта Хакасии stm19.ru</w:t>
      </w:r>
      <w:r>
        <w:rPr>
          <w:sz w:val="26"/>
          <w:szCs w:val="26"/>
        </w:rPr>
        <w:t xml:space="preserve"> </w:t>
      </w:r>
      <w:r w:rsidR="00CC6B0E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и Правительства Республики Хакасия r-19.ru, информация о деятельности Минспорта Хакасии направляется в средства массовой информации (печатные, электронные) различного уровня (муниципальные, республиканские, федеральные). </w:t>
      </w:r>
      <w:r>
        <w:rPr>
          <w:sz w:val="26"/>
          <w:szCs w:val="26"/>
        </w:rPr>
        <w:t>В</w:t>
      </w:r>
      <w:r w:rsidRPr="00250B0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50B01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50B01">
        <w:rPr>
          <w:sz w:val="26"/>
          <w:szCs w:val="26"/>
        </w:rPr>
        <w:t xml:space="preserve"> пресс-службой Минспорта Хакасии подготовлено, опубликовано </w:t>
      </w:r>
      <w:r w:rsidR="00CC6B0E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и отправлено в рассылку </w:t>
      </w:r>
      <w:r>
        <w:rPr>
          <w:sz w:val="26"/>
          <w:szCs w:val="26"/>
        </w:rPr>
        <w:t>около</w:t>
      </w:r>
      <w:r w:rsidRPr="00250B01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250B01">
        <w:rPr>
          <w:sz w:val="26"/>
          <w:szCs w:val="26"/>
        </w:rPr>
        <w:t xml:space="preserve">00 официальных пресс-релизов. Продолжается сотрудничество на безвозмездной основе с региональными печатными изданиями «Территория выбора» и «Хакасия», с федеральными журналами «Лыжный спорт» </w:t>
      </w:r>
      <w:r w:rsidR="00CC6B0E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и «Дзюдо», с федеральным телеканалом </w:t>
      </w:r>
      <w:r>
        <w:rPr>
          <w:sz w:val="26"/>
          <w:szCs w:val="26"/>
        </w:rPr>
        <w:t xml:space="preserve">«Матч.ТВ» и </w:t>
      </w:r>
      <w:r w:rsidRPr="00250B01">
        <w:rPr>
          <w:sz w:val="26"/>
          <w:szCs w:val="26"/>
        </w:rPr>
        <w:t>«ОТР».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Кроме того, региональные новости публикуются на официальных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сайтах Центрального спортивного клуба </w:t>
      </w:r>
      <w:r>
        <w:rPr>
          <w:sz w:val="26"/>
          <w:szCs w:val="26"/>
        </w:rPr>
        <w:t>А</w:t>
      </w:r>
      <w:r w:rsidRPr="00250B01">
        <w:rPr>
          <w:sz w:val="26"/>
          <w:szCs w:val="26"/>
        </w:rPr>
        <w:t>рмии, Федерации лыжных гонок России.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Регулярно проводится мониторинг по официальным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хештегам Минспорта Хакасии (#Хакасияспортивная). </w:t>
      </w:r>
    </w:p>
    <w:p w14:paraId="05D75168" w14:textId="77777777" w:rsidR="00523C37" w:rsidRDefault="00523C37" w:rsidP="009770C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С июня </w:t>
      </w:r>
      <w:r w:rsidRPr="005C64DB">
        <w:rPr>
          <w:color w:val="000000"/>
          <w:sz w:val="26"/>
          <w:szCs w:val="26"/>
        </w:rPr>
        <w:t xml:space="preserve">2019 года пресс-службой Министерства спорта Республики Хакасия организована работа в рамках проекта «Лучший спортсмен Хакасии». Проект </w:t>
      </w:r>
      <w:r w:rsidRPr="005C64DB">
        <w:rPr>
          <w:color w:val="000000"/>
          <w:sz w:val="26"/>
          <w:szCs w:val="26"/>
        </w:rPr>
        <w:lastRenderedPageBreak/>
        <w:t xml:space="preserve">представляет собой конкурс-голосование, участниками которого становятся спортсмены, показавшие наиболее значимые результаты в рамках месяца. Площадкой для голосования выступает группа «Спорт Хакасия» в социальной сети «Вконтакте» (vk.com/stmrh19), платформа является наиболее подходящей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 xml:space="preserve">для подобных опросов. Голосование проходит в течение недели, в среднем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 xml:space="preserve">в нем принимают участие около 1500 человек. Награждение лучших спортсменов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 xml:space="preserve">и их тренеров, определившихся путем голосования, проводится с приглашением республиканских телерадиокомпаний, электронных и печатных СМИ. Подарки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>для спортсменов предоставляет партнер Министерства спорта Хакасии – магазин спортивного питания «Т-sterone». Кроме того, в рамках сотрудничества проходит вручение подарков лучшим спортсменам по итогам кварталов, победителей определяет экспертная группа.</w:t>
      </w:r>
    </w:p>
    <w:p w14:paraId="305AB85B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В целях пропаганды физической культуры и спорта и привлечения населения к занятиям физической культурой и спортом </w:t>
      </w:r>
      <w:r>
        <w:rPr>
          <w:sz w:val="26"/>
          <w:szCs w:val="26"/>
        </w:rPr>
        <w:t>Минспортом Хакасии</w:t>
      </w:r>
      <w:r w:rsidRPr="009770CC">
        <w:rPr>
          <w:sz w:val="26"/>
          <w:szCs w:val="26"/>
        </w:rPr>
        <w:t xml:space="preserve"> используются современные формы работы. </w:t>
      </w:r>
      <w:r>
        <w:rPr>
          <w:sz w:val="26"/>
          <w:szCs w:val="26"/>
        </w:rPr>
        <w:t>В</w:t>
      </w:r>
      <w:r w:rsidRPr="009770CC">
        <w:rPr>
          <w:sz w:val="26"/>
          <w:szCs w:val="26"/>
        </w:rPr>
        <w:t xml:space="preserve"> 2019 год</w:t>
      </w:r>
      <w:r>
        <w:rPr>
          <w:sz w:val="26"/>
          <w:szCs w:val="26"/>
        </w:rPr>
        <w:t>у</w:t>
      </w:r>
      <w:r w:rsidRPr="009770CC">
        <w:rPr>
          <w:sz w:val="26"/>
          <w:szCs w:val="26"/>
        </w:rPr>
        <w:t xml:space="preserve"> были проведены следующие мероприятия:</w:t>
      </w:r>
    </w:p>
    <w:p w14:paraId="235F5008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мастер-класс на стадионе «Локомотив» для воспитанников групп спортивной подготовки по хоккею с мячом </w:t>
      </w:r>
      <w:r>
        <w:rPr>
          <w:sz w:val="26"/>
          <w:szCs w:val="26"/>
        </w:rPr>
        <w:t xml:space="preserve">4 февраля </w:t>
      </w:r>
      <w:r w:rsidRPr="009770CC">
        <w:rPr>
          <w:sz w:val="26"/>
          <w:szCs w:val="26"/>
        </w:rPr>
        <w:t>пр</w:t>
      </w:r>
      <w:r>
        <w:rPr>
          <w:sz w:val="26"/>
          <w:szCs w:val="26"/>
        </w:rPr>
        <w:t>овели игроки команды «Саяны»</w:t>
      </w:r>
      <w:r w:rsidRPr="009770CC">
        <w:rPr>
          <w:sz w:val="26"/>
          <w:szCs w:val="26"/>
        </w:rPr>
        <w:t>, после тренировки с опытными спортсменами юные хоккеисты смогли взять автограф и сфотографироваться, а в подарок комплекты они получили комплекты игровых клюшек</w:t>
      </w:r>
      <w:r>
        <w:rPr>
          <w:sz w:val="26"/>
          <w:szCs w:val="26"/>
        </w:rPr>
        <w:t xml:space="preserve">, а 24 ноября все желающие смогли посетить открытую тренировку команды, </w:t>
      </w:r>
      <w:r w:rsidRPr="009770CC">
        <w:rPr>
          <w:sz w:val="26"/>
          <w:szCs w:val="26"/>
        </w:rPr>
        <w:t xml:space="preserve"> </w:t>
      </w:r>
    </w:p>
    <w:p w14:paraId="1A8DF5A3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- 16 февраля в Республике Хакасия состоялся День зимних видов спорта.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В этом году праздник был посвящен 5-й годовщине начала XXII Олимпийских зимних игр в Сочи и годовщине Игр-2018 в Пхенчхане. Физкультурные мероприятия прошли в рамках республиканского зимнего фестиваля Всероссийского физкультурно-спортивного комплекса «Готов к труду и обороне» (ГТО). </w:t>
      </w:r>
    </w:p>
    <w:p w14:paraId="53152091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чествование серебряного призера Кубка Европы по дзюдо Михаила Мамаева (Черногорск, клуб дзюдо «Ах Бар», 18 февраля): клуб дзюдо посетили исполняющая обязанности главы города Черногорска Ольга Леонтьева и президент Федерации дзюдо города Черногорска Андрей Тишкин. Ольга Николаевна вручила Почетные грамоты города Черногорска и денежные премии Михаилу Мамаеву,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его тренеру Денису Лескову и первому тренеру спортсмена Константину Зубкову, </w:t>
      </w:r>
      <w:r w:rsidR="00CC6B0E"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а Андрей Тишкин вручил Михаилу спортивную экипировку. </w:t>
      </w:r>
    </w:p>
    <w:p w14:paraId="6C8F36E9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>- чествование тренера по спортивной (греко-римской) борьбе Кулумаева Артема Михайловича в качестве «Человека года» в рамках республиканского наци</w:t>
      </w:r>
      <w:r>
        <w:rPr>
          <w:sz w:val="26"/>
          <w:szCs w:val="26"/>
        </w:rPr>
        <w:t>онального праздника «Чыл Пазы»,</w:t>
      </w:r>
    </w:p>
    <w:p w14:paraId="4D3A797C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торжественная встреча в аэропорту «Абакан» команды по хоккею с мячом «Саяны», которая стала победителем Всероссийских соревнований среди команд высшей лиги сезона 2018/201 годов, в которой приняли участие представители Минспорта Хакасии и болельщики (24 марта). </w:t>
      </w:r>
    </w:p>
    <w:p w14:paraId="5753792A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в </w:t>
      </w:r>
      <w:r>
        <w:rPr>
          <w:sz w:val="26"/>
          <w:szCs w:val="26"/>
        </w:rPr>
        <w:t xml:space="preserve">июне в </w:t>
      </w:r>
      <w:r w:rsidRPr="009770CC">
        <w:rPr>
          <w:sz w:val="26"/>
          <w:szCs w:val="26"/>
        </w:rPr>
        <w:t xml:space="preserve">рамках XXX Всероссийского олимпийского дня, посвященного </w:t>
      </w:r>
      <w:r w:rsidR="00CC6B0E"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80-летию борьбы самбо, студенты ГБПОУ РХ «Училище (техникум) олимпийского резерва» Даниела Колесник, абсолютная чемпионка мира по пауэрлифтингу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>среди девушек, и Оксана Полосухина, победитель в компетенции «Физическая культура, спорт и фитнес» III Открытого регионального чемпионата «Молодые профессионалы» (WorldSkills Russia), провели утреннюю зарядку с учащим</w:t>
      </w:r>
      <w:r>
        <w:rPr>
          <w:sz w:val="26"/>
          <w:szCs w:val="26"/>
        </w:rPr>
        <w:t>ися МБОУ «СОШ № 11» г. Абакана,</w:t>
      </w:r>
    </w:p>
    <w:p w14:paraId="385C2869" w14:textId="77777777"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lastRenderedPageBreak/>
        <w:t xml:space="preserve">- 26 июня на стадионе «Саяны» состоялся легкоатлетический пробег «Россия – территория без наркотиков», приуроченный к Международному дню борьбы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>с незаконным оборотом наркотиков, приняли участие более 200 человек,</w:t>
      </w:r>
    </w:p>
    <w:p w14:paraId="42870A0E" w14:textId="77777777"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 июля ГБУ РХ «</w:t>
      </w:r>
      <w:r w:rsidRPr="00130157">
        <w:rPr>
          <w:sz w:val="26"/>
          <w:szCs w:val="26"/>
        </w:rPr>
        <w:t xml:space="preserve">Спортивная школа по адаптивному спорту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Ирбис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провела спортивно-развлекательное мероприятие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За горизонты 2019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в детском оздоровительном лагере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Березка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с участием спортсменов с ограниченными возможностями здоровья,</w:t>
      </w:r>
    </w:p>
    <w:p w14:paraId="5199809E" w14:textId="77777777"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>- в рамках празднования международного дня бокса проведен Республиканский фестиваль бокса (г. Черногорск, 22 июля): массовая тренировка, мастер-классы, показательные выступления спортсменов,</w:t>
      </w:r>
    </w:p>
    <w:p w14:paraId="08E81CD2" w14:textId="77777777"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 xml:space="preserve">- проведена IV летняя Спартакиада ветеранов физической культуры </w:t>
      </w:r>
      <w:r>
        <w:rPr>
          <w:sz w:val="26"/>
          <w:szCs w:val="26"/>
        </w:rPr>
        <w:br/>
      </w:r>
      <w:r w:rsidRPr="00130157">
        <w:rPr>
          <w:sz w:val="26"/>
          <w:szCs w:val="26"/>
        </w:rPr>
        <w:t xml:space="preserve">и спорта, посвященная Дню физкультурника, участниками финальных соревнований по гиревому спорту, волейболу, легкой атлетике, мини-футболу, настольному теннису, шахматам, баскетболу стали более 300 ветеранов республики </w:t>
      </w:r>
      <w:r w:rsidR="00CC6B0E">
        <w:rPr>
          <w:sz w:val="26"/>
          <w:szCs w:val="26"/>
        </w:rPr>
        <w:br/>
      </w:r>
      <w:r w:rsidRPr="00130157">
        <w:rPr>
          <w:sz w:val="26"/>
          <w:szCs w:val="26"/>
        </w:rPr>
        <w:t xml:space="preserve">(г. Саяногорск, август), </w:t>
      </w:r>
    </w:p>
    <w:p w14:paraId="4BA65B96" w14:textId="77777777"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 xml:space="preserve">- организована спортивная площадка по национальным видам спорта </w:t>
      </w:r>
      <w:r>
        <w:rPr>
          <w:sz w:val="26"/>
          <w:szCs w:val="26"/>
        </w:rPr>
        <w:br/>
      </w:r>
      <w:r w:rsidRPr="00130157">
        <w:rPr>
          <w:sz w:val="26"/>
          <w:szCs w:val="26"/>
        </w:rPr>
        <w:t xml:space="preserve">на республиканском празднике урожая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Уртун Тойы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(г. Абакан, 21 сентября), </w:t>
      </w:r>
    </w:p>
    <w:p w14:paraId="48146547" w14:textId="77777777"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 xml:space="preserve">- проведен Всероссийский день бега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 xml:space="preserve">Кросс нации </w:t>
      </w:r>
      <w:r>
        <w:rPr>
          <w:sz w:val="26"/>
          <w:szCs w:val="26"/>
        </w:rPr>
        <w:t>–</w:t>
      </w:r>
      <w:r w:rsidRPr="00130157">
        <w:rPr>
          <w:sz w:val="26"/>
          <w:szCs w:val="26"/>
        </w:rPr>
        <w:t xml:space="preserve"> 2019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(21 сентября), участниками центрального старта в г. Абакане стали более 4000 человек,</w:t>
      </w:r>
    </w:p>
    <w:p w14:paraId="517E4230" w14:textId="77777777" w:rsidR="00523C37" w:rsidRDefault="00523C37" w:rsidP="00523C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130157">
        <w:rPr>
          <w:sz w:val="26"/>
          <w:szCs w:val="26"/>
        </w:rPr>
        <w:t>Зарядка с чемпионом</w:t>
      </w:r>
      <w:r>
        <w:rPr>
          <w:sz w:val="26"/>
          <w:szCs w:val="26"/>
        </w:rPr>
        <w:t>»:</w:t>
      </w:r>
      <w:r w:rsidRPr="001301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сентябре </w:t>
      </w:r>
      <w:r w:rsidRPr="00130157">
        <w:rPr>
          <w:sz w:val="26"/>
          <w:szCs w:val="26"/>
        </w:rPr>
        <w:t xml:space="preserve">студентка ГБПОУ РХ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Училище (техникум) олимпийского резерва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>, двукратн</w:t>
      </w:r>
      <w:r>
        <w:rPr>
          <w:sz w:val="26"/>
          <w:szCs w:val="26"/>
        </w:rPr>
        <w:t>ая</w:t>
      </w:r>
      <w:r w:rsidRPr="00130157">
        <w:rPr>
          <w:sz w:val="26"/>
          <w:szCs w:val="26"/>
        </w:rPr>
        <w:t xml:space="preserve"> бронзов</w:t>
      </w:r>
      <w:r>
        <w:rPr>
          <w:sz w:val="26"/>
          <w:szCs w:val="26"/>
        </w:rPr>
        <w:t>ая</w:t>
      </w:r>
      <w:r w:rsidRPr="00130157">
        <w:rPr>
          <w:sz w:val="26"/>
          <w:szCs w:val="26"/>
        </w:rPr>
        <w:t xml:space="preserve"> призер</w:t>
      </w:r>
      <w:r>
        <w:rPr>
          <w:sz w:val="26"/>
          <w:szCs w:val="26"/>
        </w:rPr>
        <w:t>ка</w:t>
      </w:r>
      <w:r w:rsidRPr="00130157">
        <w:rPr>
          <w:sz w:val="26"/>
          <w:szCs w:val="26"/>
        </w:rPr>
        <w:t xml:space="preserve"> первенства мира Мария Тюмерекова провел</w:t>
      </w:r>
      <w:r>
        <w:rPr>
          <w:sz w:val="26"/>
          <w:szCs w:val="26"/>
        </w:rPr>
        <w:t>а</w:t>
      </w:r>
      <w:r w:rsidRPr="00130157">
        <w:rPr>
          <w:sz w:val="26"/>
          <w:szCs w:val="26"/>
        </w:rPr>
        <w:t xml:space="preserve"> утреннюю зарядку для воспитанников детского сада</w:t>
      </w:r>
      <w:r>
        <w:rPr>
          <w:sz w:val="26"/>
          <w:szCs w:val="26"/>
        </w:rPr>
        <w:t xml:space="preserve"> «Огонек» </w:t>
      </w:r>
      <w:r>
        <w:rPr>
          <w:sz w:val="26"/>
          <w:szCs w:val="26"/>
        </w:rPr>
        <w:br/>
        <w:t>г. Абакана, в октябре для воспитанников детского сада «Машенька» зарядку провели студентки Алина Пряникова и Юлия Турчанова,</w:t>
      </w:r>
    </w:p>
    <w:p w14:paraId="73BE0CC4" w14:textId="77777777" w:rsidR="00523C37" w:rsidRDefault="00523C37" w:rsidP="00523C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0BB4">
        <w:rPr>
          <w:sz w:val="26"/>
          <w:szCs w:val="26"/>
        </w:rPr>
        <w:t xml:space="preserve">5 октября в г. Абакане состоялись открытые городские соревнования </w:t>
      </w:r>
      <w:r w:rsidR="00CC6B0E">
        <w:rPr>
          <w:sz w:val="26"/>
          <w:szCs w:val="26"/>
        </w:rPr>
        <w:br/>
      </w:r>
      <w:r w:rsidRPr="00530BB4">
        <w:rPr>
          <w:sz w:val="26"/>
          <w:szCs w:val="26"/>
        </w:rPr>
        <w:t>по часовому бегу, посвященные памяти Заслуженного работника физической культуры и спорта Республики Хакасия А.И. Дребнева</w:t>
      </w:r>
      <w:r>
        <w:rPr>
          <w:sz w:val="26"/>
          <w:szCs w:val="26"/>
        </w:rPr>
        <w:t>.</w:t>
      </w:r>
    </w:p>
    <w:p w14:paraId="5CFCB988" w14:textId="77777777" w:rsidR="00CA5D60" w:rsidRDefault="00CA5D60" w:rsidP="00523C37">
      <w:pPr>
        <w:ind w:firstLine="708"/>
        <w:jc w:val="both"/>
        <w:rPr>
          <w:sz w:val="26"/>
          <w:szCs w:val="26"/>
        </w:rPr>
      </w:pPr>
    </w:p>
    <w:p w14:paraId="666679D6" w14:textId="77777777" w:rsidR="00CA5D60" w:rsidRDefault="00CA5D60" w:rsidP="00CA5D60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Финансирование физической культуры и спорта в Республике Хакасия</w:t>
      </w:r>
    </w:p>
    <w:p w14:paraId="045CE202" w14:textId="77777777"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развития физической культуры и спорта в Республике Хакасия в 20</w:t>
      </w:r>
      <w:r w:rsidR="00C77D13">
        <w:rPr>
          <w:sz w:val="26"/>
          <w:szCs w:val="26"/>
        </w:rPr>
        <w:t>19</w:t>
      </w:r>
      <w:r>
        <w:rPr>
          <w:sz w:val="26"/>
          <w:szCs w:val="26"/>
        </w:rPr>
        <w:t xml:space="preserve"> году осуществлялось в рамках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</w:t>
      </w:r>
      <w:r w:rsidR="00C77D13">
        <w:rPr>
          <w:sz w:val="26"/>
          <w:szCs w:val="26"/>
        </w:rPr>
        <w:br/>
      </w:r>
      <w:r>
        <w:rPr>
          <w:sz w:val="26"/>
          <w:szCs w:val="26"/>
        </w:rPr>
        <w:t>от 27.10.2015 №554.</w:t>
      </w:r>
    </w:p>
    <w:p w14:paraId="7A572357" w14:textId="77777777" w:rsidR="00C77D13" w:rsidRDefault="00C77D13" w:rsidP="00C77D13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объем финансирования государственной программы Республики Хакасия «Развитие физической культуры и спорта в Республике Хакасия» составил 548383,0 тыс. рублей (2018 – 467944,0 тыс. рублей), в том числе федеральный бюджет – 113405,8 тыс. рублей.</w:t>
      </w:r>
    </w:p>
    <w:p w14:paraId="7BF3BEC8" w14:textId="77777777" w:rsidR="00C77D13" w:rsidRDefault="00C77D13" w:rsidP="00C77D1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Минспортом Хакасии была проведена работа по привлечению финансирования из федерального бюджета. Общий объем федерального финансирования составил 113405,8 тыс. рублей, в том числе:</w:t>
      </w:r>
    </w:p>
    <w:p w14:paraId="50EAFA5D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рамках реализации государственной программы Российской Федерации «Развитие физической культуры и спорта в Российской Федерации на 2016-2020 годы»:</w:t>
      </w:r>
    </w:p>
    <w:p w14:paraId="6193976D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21916,5 тыс. рублей – на строительство Физкультурно-оздоровительного комплекса с бассейном в 9 микрорайоне I жилого района по ул. Лермонтова – </w:t>
      </w:r>
      <w:r>
        <w:rPr>
          <w:sz w:val="26"/>
          <w:szCs w:val="26"/>
          <w:lang w:eastAsia="en-US"/>
        </w:rPr>
        <w:br/>
        <w:t>ул. Торосова в г. Абакане;</w:t>
      </w:r>
    </w:p>
    <w:p w14:paraId="76252209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9100,2 тыс. рублей – на закупку комплектов искусственных покрытий </w:t>
      </w:r>
      <w:r>
        <w:rPr>
          <w:sz w:val="26"/>
          <w:szCs w:val="26"/>
          <w:lang w:eastAsia="en-US"/>
        </w:rPr>
        <w:br/>
        <w:t>для футбольных полей для спортивных школ;</w:t>
      </w:r>
    </w:p>
    <w:p w14:paraId="0997B3A0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658,8 тыс. рублей – на закупку спортивного оборудования для спортивных школ олимпийского резерва и училищ олимпийского резерва (для Государственного бюджетного учреждения Республики Хакасия «Спортивная школа олимпийского резерва единоборств»),</w:t>
      </w:r>
    </w:p>
    <w:p w14:paraId="1BD2BA73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мероприятия федерального проекта «Спорт – норма жизни» национального проекта «Демография»: </w:t>
      </w:r>
    </w:p>
    <w:p w14:paraId="7E477F87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25000,0 тыс. рублей – на совершенствование спортивной подготовки </w:t>
      </w:r>
      <w:r>
        <w:rPr>
          <w:sz w:val="26"/>
          <w:szCs w:val="26"/>
          <w:lang w:eastAsia="en-US"/>
        </w:rPr>
        <w:br/>
        <w:t>по хоккею (спортивное оборудование для Автономного учреждения Республики Хакасия «Спортивная школа «Саяны»);</w:t>
      </w:r>
    </w:p>
    <w:p w14:paraId="17F44F43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40000,0 тыс. рублей – на создание или модернизация футбольных полей </w:t>
      </w:r>
      <w:r>
        <w:rPr>
          <w:sz w:val="26"/>
          <w:szCs w:val="26"/>
          <w:lang w:eastAsia="en-US"/>
        </w:rPr>
        <w:br/>
        <w:t xml:space="preserve">с искусственным покрытием и легкоатлетическими беговыми дорожками </w:t>
      </w:r>
      <w:r>
        <w:rPr>
          <w:sz w:val="26"/>
          <w:szCs w:val="26"/>
          <w:lang w:eastAsia="en-US"/>
        </w:rPr>
        <w:br/>
        <w:t>(г. Абакан);</w:t>
      </w:r>
    </w:p>
    <w:p w14:paraId="12918280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10082,7 тыс. рублей – на закупку спортивно-технологического оборудования для создания малых спортивных площадок (футбольное поле в с. Таштып; площадки ГТО в Алтайском, Орджоникидзевском, Ширинском и Таштыпском районах);</w:t>
      </w:r>
    </w:p>
    <w:p w14:paraId="73483513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3114,7 тыс. рублей – на государственную поддержку спортивных организаций, осуществляющих подготовку спортивного резерва для сборных команд Российской Федерации (Государственное автономное учреждение Республики Хакасия «Спортивная школа олимпийского резерва им. В.И. Чаркова);</w:t>
      </w:r>
    </w:p>
    <w:p w14:paraId="34290C2B" w14:textId="77777777"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рамках реализации государственной программы Российской Федерации «Доступная среда» на 2011-2020 годы: </w:t>
      </w:r>
    </w:p>
    <w:p w14:paraId="25C4A79D" w14:textId="77777777" w:rsidR="00C77D13" w:rsidRDefault="00C77D13" w:rsidP="00C77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3532,9 тыс. рублей – на мероприятия по поддержке учреждений спортивной направленности по адаптивной физической культуре и спорту. Н</w:t>
      </w:r>
      <w:r>
        <w:rPr>
          <w:rFonts w:eastAsia="Calibri"/>
          <w:sz w:val="26"/>
          <w:szCs w:val="26"/>
          <w:lang w:eastAsia="en-US"/>
        </w:rPr>
        <w:t xml:space="preserve">а эти средства для Государственного бюджетного учреждения Республики Хакасия «Спортивная школа по адаптивному спорту «Ирбис» </w:t>
      </w:r>
      <w:r>
        <w:rPr>
          <w:sz w:val="26"/>
          <w:szCs w:val="26"/>
        </w:rPr>
        <w:t>приобретен спортивный инвентарь и экипировка для занятий настольным теннисом, легкой атлетикой, стрельбой из лука, бочча, шахматами спортсменов с ограниченными возможностями здоровья, инвалидов.</w:t>
      </w:r>
    </w:p>
    <w:p w14:paraId="045EEB49" w14:textId="77777777" w:rsidR="00CA5D60" w:rsidRDefault="00CA5D60" w:rsidP="00CA5D60">
      <w:pPr>
        <w:ind w:left="57" w:firstLine="709"/>
        <w:jc w:val="both"/>
        <w:rPr>
          <w:sz w:val="26"/>
          <w:szCs w:val="26"/>
        </w:rPr>
      </w:pPr>
    </w:p>
    <w:p w14:paraId="4874FA4E" w14:textId="77777777" w:rsidR="00CA5D60" w:rsidRDefault="00CA5D60" w:rsidP="00CA5D60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№554, составила </w:t>
      </w:r>
      <w:r w:rsidR="00C77D13">
        <w:rPr>
          <w:sz w:val="26"/>
          <w:szCs w:val="26"/>
        </w:rPr>
        <w:t>107,5</w:t>
      </w:r>
      <w:r>
        <w:rPr>
          <w:sz w:val="26"/>
          <w:szCs w:val="26"/>
        </w:rPr>
        <w:t>%.</w:t>
      </w:r>
    </w:p>
    <w:p w14:paraId="4AB3514F" w14:textId="77777777" w:rsidR="00C77D13" w:rsidRPr="007C58D9" w:rsidRDefault="00C77D13" w:rsidP="00C77D13">
      <w:pPr>
        <w:ind w:left="57" w:firstLine="709"/>
        <w:jc w:val="both"/>
        <w:rPr>
          <w:sz w:val="26"/>
          <w:szCs w:val="26"/>
        </w:rPr>
      </w:pPr>
    </w:p>
    <w:tbl>
      <w:tblPr>
        <w:tblStyle w:val="a5"/>
        <w:tblW w:w="10125" w:type="dxa"/>
        <w:jc w:val="center"/>
        <w:tblLook w:val="01E0" w:firstRow="1" w:lastRow="1" w:firstColumn="1" w:lastColumn="1" w:noHBand="0" w:noVBand="0"/>
      </w:tblPr>
      <w:tblGrid>
        <w:gridCol w:w="4981"/>
        <w:gridCol w:w="1170"/>
        <w:gridCol w:w="1239"/>
        <w:gridCol w:w="1308"/>
        <w:gridCol w:w="1427"/>
      </w:tblGrid>
      <w:tr w:rsidR="00C77D13" w:rsidRPr="007F63E3" w14:paraId="1BB7AE40" w14:textId="77777777" w:rsidTr="00087CEF">
        <w:trPr>
          <w:jc w:val="center"/>
        </w:trPr>
        <w:tc>
          <w:tcPr>
            <w:tcW w:w="4981" w:type="dxa"/>
          </w:tcPr>
          <w:p w14:paraId="5C432EC5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0" w:type="dxa"/>
          </w:tcPr>
          <w:p w14:paraId="18662B10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1AA0">
              <w:rPr>
                <w:sz w:val="20"/>
                <w:szCs w:val="20"/>
              </w:rPr>
              <w:t xml:space="preserve"> год (факт)</w:t>
            </w:r>
          </w:p>
        </w:tc>
        <w:tc>
          <w:tcPr>
            <w:tcW w:w="1239" w:type="dxa"/>
          </w:tcPr>
          <w:p w14:paraId="228EC314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651AA0">
              <w:rPr>
                <w:sz w:val="20"/>
                <w:szCs w:val="20"/>
              </w:rPr>
              <w:t xml:space="preserve"> год (план)</w:t>
            </w:r>
          </w:p>
        </w:tc>
        <w:tc>
          <w:tcPr>
            <w:tcW w:w="1304" w:type="dxa"/>
          </w:tcPr>
          <w:p w14:paraId="59DEADEE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651AA0">
              <w:rPr>
                <w:sz w:val="20"/>
                <w:szCs w:val="20"/>
              </w:rPr>
              <w:t xml:space="preserve"> год</w:t>
            </w:r>
          </w:p>
          <w:p w14:paraId="4EC3713B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(факт)</w:t>
            </w:r>
          </w:p>
        </w:tc>
        <w:tc>
          <w:tcPr>
            <w:tcW w:w="1427" w:type="dxa"/>
          </w:tcPr>
          <w:p w14:paraId="3ADBC23F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% исполнения от плана</w:t>
            </w:r>
          </w:p>
        </w:tc>
      </w:tr>
      <w:tr w:rsidR="00C77D13" w:rsidRPr="007F63E3" w14:paraId="7255667A" w14:textId="77777777" w:rsidTr="00087CEF">
        <w:trPr>
          <w:trHeight w:val="611"/>
          <w:jc w:val="center"/>
        </w:trPr>
        <w:tc>
          <w:tcPr>
            <w:tcW w:w="10125" w:type="dxa"/>
            <w:gridSpan w:val="5"/>
          </w:tcPr>
          <w:p w14:paraId="70A48C0A" w14:textId="77777777" w:rsidR="00C77D13" w:rsidRDefault="00C77D13" w:rsidP="00087CEF">
            <w:pPr>
              <w:jc w:val="center"/>
              <w:rPr>
                <w:b/>
                <w:sz w:val="20"/>
                <w:szCs w:val="20"/>
              </w:rPr>
            </w:pPr>
            <w:r w:rsidRPr="00651AA0">
              <w:rPr>
                <w:b/>
                <w:sz w:val="20"/>
                <w:szCs w:val="20"/>
              </w:rPr>
              <w:t xml:space="preserve">Государственная программа Республики Хакасия </w:t>
            </w:r>
          </w:p>
          <w:p w14:paraId="739D3DB6" w14:textId="77777777" w:rsidR="00C77D13" w:rsidRPr="00651AA0" w:rsidRDefault="00C77D13" w:rsidP="00087CEF">
            <w:pPr>
              <w:jc w:val="center"/>
              <w:rPr>
                <w:b/>
                <w:sz w:val="20"/>
                <w:szCs w:val="20"/>
              </w:rPr>
            </w:pPr>
            <w:r w:rsidRPr="00651AA0">
              <w:rPr>
                <w:b/>
                <w:sz w:val="20"/>
                <w:szCs w:val="20"/>
              </w:rPr>
              <w:t>«Развитие физической культуры и спорта в Республике Хакасия»</w:t>
            </w:r>
          </w:p>
        </w:tc>
      </w:tr>
      <w:tr w:rsidR="00C77D13" w:rsidRPr="007F63E3" w14:paraId="052087AE" w14:textId="77777777" w:rsidTr="00087CEF">
        <w:trPr>
          <w:jc w:val="center"/>
        </w:trPr>
        <w:tc>
          <w:tcPr>
            <w:tcW w:w="4981" w:type="dxa"/>
          </w:tcPr>
          <w:p w14:paraId="51493DCC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Доля</w:t>
            </w:r>
            <w:r w:rsidRPr="00651AA0">
              <w:rPr>
                <w:sz w:val="20"/>
                <w:szCs w:val="20"/>
              </w:rPr>
              <w:t xml:space="preserve"> населения, систематически занимающегося физической культурой и спортом,</w:t>
            </w:r>
            <w:r>
              <w:rPr>
                <w:sz w:val="20"/>
                <w:szCs w:val="20"/>
              </w:rPr>
              <w:t xml:space="preserve"> в общей численности населения Республики Хакасия в возрасте 3-79 лет,</w:t>
            </w:r>
            <w:r w:rsidRPr="00651AA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70" w:type="dxa"/>
          </w:tcPr>
          <w:p w14:paraId="01D48F1C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40,3</w:t>
            </w:r>
          </w:p>
        </w:tc>
        <w:tc>
          <w:tcPr>
            <w:tcW w:w="1239" w:type="dxa"/>
          </w:tcPr>
          <w:p w14:paraId="5282CA09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14:paraId="7E8DA332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27" w:type="dxa"/>
          </w:tcPr>
          <w:p w14:paraId="1ABAA389" w14:textId="77777777"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C77D13" w:rsidRPr="007F63E3" w14:paraId="7547E05A" w14:textId="77777777" w:rsidTr="00087CEF">
        <w:trPr>
          <w:jc w:val="center"/>
        </w:trPr>
        <w:tc>
          <w:tcPr>
            <w:tcW w:w="4981" w:type="dxa"/>
          </w:tcPr>
          <w:p w14:paraId="4C01C792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Доля детей и молодежи в возрасте 3-29 лет, систематически занимающихся физической культурой и спортом, %</w:t>
            </w:r>
          </w:p>
        </w:tc>
        <w:tc>
          <w:tcPr>
            <w:tcW w:w="1170" w:type="dxa"/>
          </w:tcPr>
          <w:p w14:paraId="7B521011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9" w:type="dxa"/>
          </w:tcPr>
          <w:p w14:paraId="163F48D3" w14:textId="77777777"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14:paraId="14D988D1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427" w:type="dxa"/>
          </w:tcPr>
          <w:p w14:paraId="78627C4F" w14:textId="77777777"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77D13" w:rsidRPr="007F63E3" w14:paraId="747C75D3" w14:textId="77777777" w:rsidTr="00087CEF">
        <w:trPr>
          <w:jc w:val="center"/>
        </w:trPr>
        <w:tc>
          <w:tcPr>
            <w:tcW w:w="4981" w:type="dxa"/>
          </w:tcPr>
          <w:p w14:paraId="6176CE0F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Доля граждан среднего возраста (женщины в возрасте 30-54 лет, мужчины в возрасте 30-59 лет), систематически занимающихся физической культурой и спортом, %</w:t>
            </w:r>
          </w:p>
        </w:tc>
        <w:tc>
          <w:tcPr>
            <w:tcW w:w="1170" w:type="dxa"/>
          </w:tcPr>
          <w:p w14:paraId="25CC0EE9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239" w:type="dxa"/>
          </w:tcPr>
          <w:p w14:paraId="2064C4FB" w14:textId="77777777"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304" w:type="dxa"/>
          </w:tcPr>
          <w:p w14:paraId="54E59DD6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427" w:type="dxa"/>
          </w:tcPr>
          <w:p w14:paraId="07E4ED9E" w14:textId="77777777"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14:paraId="0A0066C9" w14:textId="77777777" w:rsidTr="00087CEF">
        <w:trPr>
          <w:jc w:val="center"/>
        </w:trPr>
        <w:tc>
          <w:tcPr>
            <w:tcW w:w="4981" w:type="dxa"/>
          </w:tcPr>
          <w:p w14:paraId="65C11F07" w14:textId="77777777" w:rsidR="00C77D13" w:rsidRPr="00EE6B91" w:rsidRDefault="00C77D13" w:rsidP="00087CEF">
            <w:pPr>
              <w:jc w:val="both"/>
              <w:rPr>
                <w:sz w:val="20"/>
                <w:szCs w:val="20"/>
              </w:rPr>
            </w:pPr>
            <w:r w:rsidRPr="00EE6B91">
              <w:rPr>
                <w:sz w:val="20"/>
                <w:szCs w:val="20"/>
              </w:rPr>
              <w:lastRenderedPageBreak/>
              <w:t>4. Доля граждан старшего возраста (женщины в возрасте 55-79 лет, мужчины в возрасте 60-79 лет), систематически занимающихся физической культурой и спортом, %</w:t>
            </w:r>
          </w:p>
        </w:tc>
        <w:tc>
          <w:tcPr>
            <w:tcW w:w="1170" w:type="dxa"/>
          </w:tcPr>
          <w:p w14:paraId="3CD047A7" w14:textId="77777777" w:rsidR="00C77D13" w:rsidRPr="00EE6B91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239" w:type="dxa"/>
          </w:tcPr>
          <w:p w14:paraId="1D59B207" w14:textId="77777777" w:rsidR="00C77D13" w:rsidRDefault="00C77D13" w:rsidP="00087CEF">
            <w:pPr>
              <w:jc w:val="center"/>
              <w:rPr>
                <w:sz w:val="20"/>
                <w:szCs w:val="20"/>
              </w:rPr>
            </w:pPr>
            <w:r w:rsidRPr="00EE6B91">
              <w:rPr>
                <w:sz w:val="20"/>
                <w:szCs w:val="20"/>
              </w:rPr>
              <w:t>14,2</w:t>
            </w:r>
          </w:p>
        </w:tc>
        <w:tc>
          <w:tcPr>
            <w:tcW w:w="1304" w:type="dxa"/>
          </w:tcPr>
          <w:p w14:paraId="150F80A6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27" w:type="dxa"/>
          </w:tcPr>
          <w:p w14:paraId="0EC72C6F" w14:textId="77777777"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C77D13" w:rsidRPr="007F63E3" w14:paraId="6287A062" w14:textId="77777777" w:rsidTr="00087CEF">
        <w:trPr>
          <w:jc w:val="center"/>
        </w:trPr>
        <w:tc>
          <w:tcPr>
            <w:tcW w:w="4981" w:type="dxa"/>
            <w:shd w:val="clear" w:color="auto" w:fill="FFFFFF" w:themeFill="background1"/>
          </w:tcPr>
          <w:p w14:paraId="4C73D2EF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5. Количество спортсменов Республики Хакасия – кандидатов в члены сборных команд Российской Федерации по видам спорта, человек</w:t>
            </w:r>
          </w:p>
        </w:tc>
        <w:tc>
          <w:tcPr>
            <w:tcW w:w="1170" w:type="dxa"/>
            <w:shd w:val="clear" w:color="auto" w:fill="FFFFFF" w:themeFill="background1"/>
          </w:tcPr>
          <w:p w14:paraId="126FF138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56</w:t>
            </w:r>
          </w:p>
        </w:tc>
        <w:tc>
          <w:tcPr>
            <w:tcW w:w="1239" w:type="dxa"/>
            <w:shd w:val="clear" w:color="auto" w:fill="FFFFFF" w:themeFill="background1"/>
          </w:tcPr>
          <w:p w14:paraId="6B85B560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46</w:t>
            </w:r>
          </w:p>
        </w:tc>
        <w:tc>
          <w:tcPr>
            <w:tcW w:w="1304" w:type="dxa"/>
            <w:shd w:val="clear" w:color="auto" w:fill="FFFFFF" w:themeFill="background1"/>
          </w:tcPr>
          <w:p w14:paraId="038C2162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58</w:t>
            </w:r>
          </w:p>
        </w:tc>
        <w:tc>
          <w:tcPr>
            <w:tcW w:w="1427" w:type="dxa"/>
          </w:tcPr>
          <w:p w14:paraId="31E969AB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</w:tr>
      <w:tr w:rsidR="00C77D13" w:rsidRPr="007F63E3" w14:paraId="696FD5F1" w14:textId="77777777" w:rsidTr="00087CEF">
        <w:trPr>
          <w:jc w:val="center"/>
        </w:trPr>
        <w:tc>
          <w:tcPr>
            <w:tcW w:w="10125" w:type="dxa"/>
            <w:gridSpan w:val="5"/>
          </w:tcPr>
          <w:p w14:paraId="0820B296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Подпрограмма 1 «Управление развитием отрасли физической культуры и спорта»</w:t>
            </w:r>
          </w:p>
        </w:tc>
      </w:tr>
      <w:tr w:rsidR="00C77D13" w:rsidRPr="007F63E3" w14:paraId="6088E683" w14:textId="77777777" w:rsidTr="00087CEF">
        <w:trPr>
          <w:jc w:val="center"/>
        </w:trPr>
        <w:tc>
          <w:tcPr>
            <w:tcW w:w="4981" w:type="dxa"/>
          </w:tcPr>
          <w:p w14:paraId="026F7A43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1.1. Доля исполненных в срок поручений Президента Российской Федерации, касающихся сферы физической культуры и спорта, %</w:t>
            </w:r>
          </w:p>
        </w:tc>
        <w:tc>
          <w:tcPr>
            <w:tcW w:w="1170" w:type="dxa"/>
          </w:tcPr>
          <w:p w14:paraId="09B20B8C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</w:tcPr>
          <w:p w14:paraId="0E71BDFA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14:paraId="3C91C833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7" w:type="dxa"/>
          </w:tcPr>
          <w:p w14:paraId="3FBA1373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14:paraId="3E394684" w14:textId="77777777" w:rsidTr="00087CEF">
        <w:trPr>
          <w:jc w:val="center"/>
        </w:trPr>
        <w:tc>
          <w:tcPr>
            <w:tcW w:w="4981" w:type="dxa"/>
          </w:tcPr>
          <w:p w14:paraId="7F001138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1.2. Доля исполненных в срок поручений Главы Республики Хакасия – Председателя Правительства Республики Хакасия, %</w:t>
            </w:r>
          </w:p>
        </w:tc>
        <w:tc>
          <w:tcPr>
            <w:tcW w:w="1170" w:type="dxa"/>
          </w:tcPr>
          <w:p w14:paraId="40A1852F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</w:tcPr>
          <w:p w14:paraId="0F7F2F06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14:paraId="1D3BAF95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7" w:type="dxa"/>
          </w:tcPr>
          <w:p w14:paraId="15CB95AA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14:paraId="3ECF1C32" w14:textId="77777777" w:rsidTr="00087CEF">
        <w:trPr>
          <w:jc w:val="center"/>
        </w:trPr>
        <w:tc>
          <w:tcPr>
            <w:tcW w:w="4981" w:type="dxa"/>
          </w:tcPr>
          <w:p w14:paraId="365312CA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1.3. Единовременная пропускная способность объектов спорта, %</w:t>
            </w:r>
          </w:p>
        </w:tc>
        <w:tc>
          <w:tcPr>
            <w:tcW w:w="1170" w:type="dxa"/>
          </w:tcPr>
          <w:p w14:paraId="2C04AB3F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51,4</w:t>
            </w:r>
          </w:p>
        </w:tc>
        <w:tc>
          <w:tcPr>
            <w:tcW w:w="1239" w:type="dxa"/>
          </w:tcPr>
          <w:p w14:paraId="4A2A5DE3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5660AAAD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55808730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14:paraId="32703162" w14:textId="77777777" w:rsidTr="00087CEF">
        <w:trPr>
          <w:jc w:val="center"/>
        </w:trPr>
        <w:tc>
          <w:tcPr>
            <w:tcW w:w="4981" w:type="dxa"/>
          </w:tcPr>
          <w:p w14:paraId="2A798940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1.4.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%</w:t>
            </w:r>
          </w:p>
        </w:tc>
        <w:tc>
          <w:tcPr>
            <w:tcW w:w="1170" w:type="dxa"/>
          </w:tcPr>
          <w:p w14:paraId="139322FC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17,3</w:t>
            </w:r>
          </w:p>
        </w:tc>
        <w:tc>
          <w:tcPr>
            <w:tcW w:w="1239" w:type="dxa"/>
          </w:tcPr>
          <w:p w14:paraId="0EB1E302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14:paraId="595E85D0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18,4</w:t>
            </w:r>
          </w:p>
        </w:tc>
        <w:tc>
          <w:tcPr>
            <w:tcW w:w="1427" w:type="dxa"/>
          </w:tcPr>
          <w:p w14:paraId="1A405E59" w14:textId="77777777" w:rsidR="00C77D13" w:rsidRPr="00EE6B91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14:paraId="22DEA6B5" w14:textId="77777777" w:rsidTr="00087CEF">
        <w:trPr>
          <w:jc w:val="center"/>
        </w:trPr>
        <w:tc>
          <w:tcPr>
            <w:tcW w:w="4981" w:type="dxa"/>
          </w:tcPr>
          <w:p w14:paraId="15234728" w14:textId="77777777" w:rsidR="00C77D13" w:rsidRPr="001026DD" w:rsidRDefault="00C77D13" w:rsidP="00087CEF">
            <w:pPr>
              <w:jc w:val="both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1.5.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населения этой категории в Республике Хакасия, %</w:t>
            </w:r>
          </w:p>
        </w:tc>
        <w:tc>
          <w:tcPr>
            <w:tcW w:w="1170" w:type="dxa"/>
          </w:tcPr>
          <w:p w14:paraId="056D991C" w14:textId="77777777" w:rsidR="00C77D13" w:rsidRPr="001026DD" w:rsidRDefault="00C77D13" w:rsidP="00087CEF">
            <w:pPr>
              <w:jc w:val="center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89,5</w:t>
            </w:r>
          </w:p>
        </w:tc>
        <w:tc>
          <w:tcPr>
            <w:tcW w:w="1239" w:type="dxa"/>
          </w:tcPr>
          <w:p w14:paraId="589776E6" w14:textId="77777777" w:rsidR="00C77D13" w:rsidRPr="001026DD" w:rsidRDefault="00C77D13" w:rsidP="00087CEF">
            <w:pPr>
              <w:jc w:val="center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68,9</w:t>
            </w:r>
          </w:p>
        </w:tc>
        <w:tc>
          <w:tcPr>
            <w:tcW w:w="1304" w:type="dxa"/>
          </w:tcPr>
          <w:p w14:paraId="45B94A71" w14:textId="77777777" w:rsidR="00C77D13" w:rsidRPr="001026DD" w:rsidRDefault="00C77D13" w:rsidP="00087CEF">
            <w:pPr>
              <w:jc w:val="center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88,1</w:t>
            </w:r>
          </w:p>
        </w:tc>
        <w:tc>
          <w:tcPr>
            <w:tcW w:w="1427" w:type="dxa"/>
          </w:tcPr>
          <w:p w14:paraId="7069B8AD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</w:tr>
      <w:tr w:rsidR="00C77D13" w:rsidRPr="007F63E3" w14:paraId="16AEC7AB" w14:textId="77777777" w:rsidTr="00087CEF">
        <w:trPr>
          <w:jc w:val="center"/>
        </w:trPr>
        <w:tc>
          <w:tcPr>
            <w:tcW w:w="4981" w:type="dxa"/>
          </w:tcPr>
          <w:p w14:paraId="52AE29EC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1.6. Количество участников республиканских физкультурных мероприятий и спортивных мероприятий, тыс. человек</w:t>
            </w:r>
          </w:p>
        </w:tc>
        <w:tc>
          <w:tcPr>
            <w:tcW w:w="1170" w:type="dxa"/>
          </w:tcPr>
          <w:p w14:paraId="7E8B171A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36,1</w:t>
            </w:r>
          </w:p>
        </w:tc>
        <w:tc>
          <w:tcPr>
            <w:tcW w:w="1239" w:type="dxa"/>
          </w:tcPr>
          <w:p w14:paraId="39022E84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39,0</w:t>
            </w:r>
          </w:p>
        </w:tc>
        <w:tc>
          <w:tcPr>
            <w:tcW w:w="1304" w:type="dxa"/>
          </w:tcPr>
          <w:p w14:paraId="23BF515A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41,5</w:t>
            </w:r>
          </w:p>
        </w:tc>
        <w:tc>
          <w:tcPr>
            <w:tcW w:w="1427" w:type="dxa"/>
          </w:tcPr>
          <w:p w14:paraId="7DA0A389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C77D13" w:rsidRPr="007F63E3" w14:paraId="7D7EBD46" w14:textId="77777777" w:rsidTr="00087CEF">
        <w:trPr>
          <w:trHeight w:val="1416"/>
          <w:jc w:val="center"/>
        </w:trPr>
        <w:tc>
          <w:tcPr>
            <w:tcW w:w="4981" w:type="dxa"/>
          </w:tcPr>
          <w:p w14:paraId="4A2E9934" w14:textId="77777777" w:rsidR="00C77D13" w:rsidRPr="00D965CB" w:rsidRDefault="00C77D13" w:rsidP="00087CEF">
            <w:pPr>
              <w:jc w:val="both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1.7.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(ГТО)», %</w:t>
            </w:r>
          </w:p>
        </w:tc>
        <w:tc>
          <w:tcPr>
            <w:tcW w:w="1170" w:type="dxa"/>
          </w:tcPr>
          <w:p w14:paraId="78B82E90" w14:textId="77777777"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61,7</w:t>
            </w:r>
          </w:p>
        </w:tc>
        <w:tc>
          <w:tcPr>
            <w:tcW w:w="1239" w:type="dxa"/>
          </w:tcPr>
          <w:p w14:paraId="4CDF3FE0" w14:textId="77777777"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2BA24E11" w14:textId="77777777"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0C99A5EA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14:paraId="386B6F5D" w14:textId="77777777" w:rsidTr="00087CEF">
        <w:trPr>
          <w:jc w:val="center"/>
        </w:trPr>
        <w:tc>
          <w:tcPr>
            <w:tcW w:w="4981" w:type="dxa"/>
          </w:tcPr>
          <w:p w14:paraId="02301A46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651AA0">
              <w:rPr>
                <w:sz w:val="20"/>
                <w:szCs w:val="20"/>
              </w:rPr>
              <w:t>. Доля населения Республики Хакасия,</w:t>
            </w:r>
            <w:r>
              <w:rPr>
                <w:sz w:val="20"/>
                <w:szCs w:val="20"/>
              </w:rPr>
              <w:t xml:space="preserve"> занятого в экономике, занимающегося физической культурой и спортом, в общей численности населения, занятого в экономике</w:t>
            </w:r>
            <w:r w:rsidRPr="00651AA0">
              <w:rPr>
                <w:sz w:val="20"/>
                <w:szCs w:val="20"/>
              </w:rPr>
              <w:t>, %</w:t>
            </w:r>
          </w:p>
        </w:tc>
        <w:tc>
          <w:tcPr>
            <w:tcW w:w="1170" w:type="dxa"/>
          </w:tcPr>
          <w:p w14:paraId="0A6C9C04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21,8</w:t>
            </w:r>
          </w:p>
        </w:tc>
        <w:tc>
          <w:tcPr>
            <w:tcW w:w="1239" w:type="dxa"/>
          </w:tcPr>
          <w:p w14:paraId="03A9FBDB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304" w:type="dxa"/>
          </w:tcPr>
          <w:p w14:paraId="2B2FC616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427" w:type="dxa"/>
          </w:tcPr>
          <w:p w14:paraId="62CEF3CA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C77D13" w:rsidRPr="007F63E3" w14:paraId="20DEE6A8" w14:textId="77777777" w:rsidTr="00087CEF">
        <w:trPr>
          <w:jc w:val="center"/>
        </w:trPr>
        <w:tc>
          <w:tcPr>
            <w:tcW w:w="4981" w:type="dxa"/>
          </w:tcPr>
          <w:p w14:paraId="0C9C1A9B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651AA0">
              <w:rPr>
                <w:sz w:val="20"/>
                <w:szCs w:val="20"/>
              </w:rPr>
              <w:t xml:space="preserve">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чел. </w:t>
            </w:r>
          </w:p>
        </w:tc>
        <w:tc>
          <w:tcPr>
            <w:tcW w:w="1170" w:type="dxa"/>
          </w:tcPr>
          <w:p w14:paraId="5BB55B4A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67</w:t>
            </w:r>
          </w:p>
        </w:tc>
        <w:tc>
          <w:tcPr>
            <w:tcW w:w="1239" w:type="dxa"/>
          </w:tcPr>
          <w:p w14:paraId="577BFB73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4" w:type="dxa"/>
          </w:tcPr>
          <w:p w14:paraId="4A6A5540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27" w:type="dxa"/>
          </w:tcPr>
          <w:p w14:paraId="6C55565C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</w:tr>
      <w:tr w:rsidR="00C77D13" w:rsidRPr="007F63E3" w14:paraId="4AA8C5D1" w14:textId="77777777" w:rsidTr="00087CEF">
        <w:trPr>
          <w:jc w:val="center"/>
        </w:trPr>
        <w:tc>
          <w:tcPr>
            <w:tcW w:w="4981" w:type="dxa"/>
          </w:tcPr>
          <w:p w14:paraId="22438FC7" w14:textId="77777777"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70" w:type="dxa"/>
          </w:tcPr>
          <w:p w14:paraId="14EF897B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39" w:type="dxa"/>
          </w:tcPr>
          <w:p w14:paraId="4479F266" w14:textId="77777777"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304" w:type="dxa"/>
          </w:tcPr>
          <w:p w14:paraId="15550E2C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27" w:type="dxa"/>
          </w:tcPr>
          <w:p w14:paraId="7B0D5CA9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C77D13" w:rsidRPr="007F63E3" w14:paraId="26A6ACE3" w14:textId="77777777" w:rsidTr="00087CEF">
        <w:trPr>
          <w:jc w:val="center"/>
        </w:trPr>
        <w:tc>
          <w:tcPr>
            <w:tcW w:w="4981" w:type="dxa"/>
          </w:tcPr>
          <w:p w14:paraId="47B9B7AB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1.11. 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(тестах), %</w:t>
            </w:r>
          </w:p>
        </w:tc>
        <w:tc>
          <w:tcPr>
            <w:tcW w:w="1170" w:type="dxa"/>
          </w:tcPr>
          <w:p w14:paraId="3AC805AB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61,7</w:t>
            </w:r>
          </w:p>
        </w:tc>
        <w:tc>
          <w:tcPr>
            <w:tcW w:w="1239" w:type="dxa"/>
          </w:tcPr>
          <w:p w14:paraId="268E5634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57,0</w:t>
            </w:r>
          </w:p>
        </w:tc>
        <w:tc>
          <w:tcPr>
            <w:tcW w:w="1304" w:type="dxa"/>
          </w:tcPr>
          <w:p w14:paraId="3D8DBDA4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73,5</w:t>
            </w:r>
          </w:p>
        </w:tc>
        <w:tc>
          <w:tcPr>
            <w:tcW w:w="1427" w:type="dxa"/>
          </w:tcPr>
          <w:p w14:paraId="01B111A0" w14:textId="77777777"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  <w:p w14:paraId="00FDE0D3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</w:p>
        </w:tc>
      </w:tr>
      <w:tr w:rsidR="00C77D13" w:rsidRPr="007F63E3" w14:paraId="47634734" w14:textId="77777777" w:rsidTr="00087CEF">
        <w:trPr>
          <w:jc w:val="center"/>
        </w:trPr>
        <w:tc>
          <w:tcPr>
            <w:tcW w:w="4981" w:type="dxa"/>
          </w:tcPr>
          <w:p w14:paraId="63434DB5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1.12. Удельный вес населения Республики Хакасия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70" w:type="dxa"/>
          </w:tcPr>
          <w:p w14:paraId="2809103B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17,3</w:t>
            </w:r>
          </w:p>
        </w:tc>
        <w:tc>
          <w:tcPr>
            <w:tcW w:w="1239" w:type="dxa"/>
          </w:tcPr>
          <w:p w14:paraId="7EC05FC7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352745E9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3EB1D5C9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14:paraId="25A6A846" w14:textId="77777777" w:rsidTr="00087CEF">
        <w:trPr>
          <w:jc w:val="center"/>
        </w:trPr>
        <w:tc>
          <w:tcPr>
            <w:tcW w:w="4981" w:type="dxa"/>
          </w:tcPr>
          <w:p w14:paraId="46AF5ECC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1.13. 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170" w:type="dxa"/>
          </w:tcPr>
          <w:p w14:paraId="50D487D5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80,0</w:t>
            </w:r>
          </w:p>
        </w:tc>
        <w:tc>
          <w:tcPr>
            <w:tcW w:w="1239" w:type="dxa"/>
          </w:tcPr>
          <w:p w14:paraId="046BDA6A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38A6B46E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6E64A1F8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14:paraId="7B90E0BF" w14:textId="77777777" w:rsidTr="00087CEF">
        <w:trPr>
          <w:jc w:val="center"/>
        </w:trPr>
        <w:tc>
          <w:tcPr>
            <w:tcW w:w="4981" w:type="dxa"/>
          </w:tcPr>
          <w:p w14:paraId="05923E9B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lastRenderedPageBreak/>
              <w:t>1.14. Количество спортивных региональных центров, введенных в эксплуатацию в рамках программы (нарастающим итогом), единиц</w:t>
            </w:r>
          </w:p>
        </w:tc>
        <w:tc>
          <w:tcPr>
            <w:tcW w:w="1170" w:type="dxa"/>
          </w:tcPr>
          <w:p w14:paraId="56786420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0,56</w:t>
            </w:r>
          </w:p>
        </w:tc>
        <w:tc>
          <w:tcPr>
            <w:tcW w:w="1239" w:type="dxa"/>
          </w:tcPr>
          <w:p w14:paraId="63A5F2B8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705D678A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4A5A0C26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14:paraId="05C77FDD" w14:textId="77777777" w:rsidTr="00087CEF">
        <w:trPr>
          <w:jc w:val="center"/>
        </w:trPr>
        <w:tc>
          <w:tcPr>
            <w:tcW w:w="4981" w:type="dxa"/>
          </w:tcPr>
          <w:p w14:paraId="000B0284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1.15. Количество квалифицированных тренеров и тренеров-преподавателей физкультурно-спортивных организаций, работающих по специальности, человек</w:t>
            </w:r>
          </w:p>
        </w:tc>
        <w:tc>
          <w:tcPr>
            <w:tcW w:w="1170" w:type="dxa"/>
          </w:tcPr>
          <w:p w14:paraId="416C30A2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206</w:t>
            </w:r>
          </w:p>
        </w:tc>
        <w:tc>
          <w:tcPr>
            <w:tcW w:w="1239" w:type="dxa"/>
          </w:tcPr>
          <w:p w14:paraId="6E9296E9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08B44AE1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07A95250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14:paraId="59690376" w14:textId="77777777" w:rsidTr="00087CEF">
        <w:trPr>
          <w:jc w:val="center"/>
        </w:trPr>
        <w:tc>
          <w:tcPr>
            <w:tcW w:w="10125" w:type="dxa"/>
            <w:gridSpan w:val="5"/>
          </w:tcPr>
          <w:p w14:paraId="5180E89F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Подпрограмма 2 «Развитие системы подготовки спортивного резерва в Республике Хакасия»</w:t>
            </w:r>
          </w:p>
        </w:tc>
      </w:tr>
      <w:tr w:rsidR="00C77D13" w:rsidRPr="007F63E3" w14:paraId="5FE76AC0" w14:textId="77777777" w:rsidTr="00087CEF">
        <w:trPr>
          <w:jc w:val="center"/>
        </w:trPr>
        <w:tc>
          <w:tcPr>
            <w:tcW w:w="4981" w:type="dxa"/>
          </w:tcPr>
          <w:p w14:paraId="2CB6AEB2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2.1.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170" w:type="dxa"/>
          </w:tcPr>
          <w:p w14:paraId="77589A8F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60,0</w:t>
            </w:r>
          </w:p>
        </w:tc>
        <w:tc>
          <w:tcPr>
            <w:tcW w:w="1239" w:type="dxa"/>
          </w:tcPr>
          <w:p w14:paraId="1D2E4D1F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95,0</w:t>
            </w:r>
          </w:p>
        </w:tc>
        <w:tc>
          <w:tcPr>
            <w:tcW w:w="1304" w:type="dxa"/>
          </w:tcPr>
          <w:p w14:paraId="14516AC4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69,2</w:t>
            </w:r>
          </w:p>
        </w:tc>
        <w:tc>
          <w:tcPr>
            <w:tcW w:w="1427" w:type="dxa"/>
          </w:tcPr>
          <w:p w14:paraId="1279A624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C77D13" w:rsidRPr="007F63E3" w14:paraId="690F74C3" w14:textId="77777777" w:rsidTr="00087CEF">
        <w:trPr>
          <w:jc w:val="center"/>
        </w:trPr>
        <w:tc>
          <w:tcPr>
            <w:tcW w:w="4981" w:type="dxa"/>
          </w:tcPr>
          <w:p w14:paraId="4BF72004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2.2. Доля лиц,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</w:tc>
        <w:tc>
          <w:tcPr>
            <w:tcW w:w="1170" w:type="dxa"/>
          </w:tcPr>
          <w:p w14:paraId="6294123E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9,4</w:t>
            </w:r>
          </w:p>
        </w:tc>
        <w:tc>
          <w:tcPr>
            <w:tcW w:w="1239" w:type="dxa"/>
          </w:tcPr>
          <w:p w14:paraId="658CB7BA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24,5</w:t>
            </w:r>
          </w:p>
        </w:tc>
        <w:tc>
          <w:tcPr>
            <w:tcW w:w="1304" w:type="dxa"/>
          </w:tcPr>
          <w:p w14:paraId="6271474A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24,8</w:t>
            </w:r>
          </w:p>
        </w:tc>
        <w:tc>
          <w:tcPr>
            <w:tcW w:w="1427" w:type="dxa"/>
          </w:tcPr>
          <w:p w14:paraId="2EC8D13A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C77D13" w:rsidRPr="007F63E3" w14:paraId="46688783" w14:textId="77777777" w:rsidTr="00087CEF">
        <w:trPr>
          <w:jc w:val="center"/>
        </w:trPr>
        <w:tc>
          <w:tcPr>
            <w:tcW w:w="4981" w:type="dxa"/>
          </w:tcPr>
          <w:p w14:paraId="10FF3CC0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2.3. Доля спортсменов, имеющих разряды и звания,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170" w:type="dxa"/>
          </w:tcPr>
          <w:p w14:paraId="2ACA5869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70,9</w:t>
            </w:r>
          </w:p>
        </w:tc>
        <w:tc>
          <w:tcPr>
            <w:tcW w:w="1239" w:type="dxa"/>
          </w:tcPr>
          <w:p w14:paraId="2FAE72A3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66,8</w:t>
            </w:r>
          </w:p>
        </w:tc>
        <w:tc>
          <w:tcPr>
            <w:tcW w:w="1304" w:type="dxa"/>
          </w:tcPr>
          <w:p w14:paraId="52709D6C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81,4</w:t>
            </w:r>
          </w:p>
        </w:tc>
        <w:tc>
          <w:tcPr>
            <w:tcW w:w="1427" w:type="dxa"/>
          </w:tcPr>
          <w:p w14:paraId="455419A4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C77D13" w:rsidRPr="007F63E3" w14:paraId="2D18BF59" w14:textId="77777777" w:rsidTr="00087CEF">
        <w:trPr>
          <w:jc w:val="center"/>
        </w:trPr>
        <w:tc>
          <w:tcPr>
            <w:tcW w:w="4981" w:type="dxa"/>
          </w:tcPr>
          <w:p w14:paraId="33238BC0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 xml:space="preserve">2.4. Доля спортсменов, имеющих разряды и звания (от </w:t>
            </w:r>
            <w:r w:rsidRPr="003E0A9E">
              <w:rPr>
                <w:sz w:val="20"/>
                <w:szCs w:val="20"/>
                <w:lang w:val="en-US"/>
              </w:rPr>
              <w:t>I</w:t>
            </w:r>
            <w:r w:rsidRPr="003E0A9E">
              <w:rPr>
                <w:sz w:val="20"/>
                <w:szCs w:val="20"/>
              </w:rPr>
              <w:t xml:space="preserve"> спортивного до спортивного звания «Заслуженный мастер спорта»), в общем количестве спортсменов, имеющих спортивные разряды в системе </w:t>
            </w:r>
            <w:r>
              <w:rPr>
                <w:sz w:val="20"/>
                <w:szCs w:val="20"/>
              </w:rPr>
              <w:t>с</w:t>
            </w:r>
            <w:r w:rsidRPr="003E0A9E">
              <w:rPr>
                <w:sz w:val="20"/>
                <w:szCs w:val="20"/>
              </w:rPr>
              <w:t>портивных школ олимпийского резерва и училищ олимпийского резерва, %</w:t>
            </w:r>
          </w:p>
        </w:tc>
        <w:tc>
          <w:tcPr>
            <w:tcW w:w="1170" w:type="dxa"/>
          </w:tcPr>
          <w:p w14:paraId="75B51273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12,2</w:t>
            </w:r>
          </w:p>
        </w:tc>
        <w:tc>
          <w:tcPr>
            <w:tcW w:w="1239" w:type="dxa"/>
          </w:tcPr>
          <w:p w14:paraId="3E91AD7A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18,6</w:t>
            </w:r>
          </w:p>
        </w:tc>
        <w:tc>
          <w:tcPr>
            <w:tcW w:w="1304" w:type="dxa"/>
          </w:tcPr>
          <w:p w14:paraId="75B90A24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27" w:type="dxa"/>
          </w:tcPr>
          <w:p w14:paraId="56C70BB3" w14:textId="6EA39047" w:rsidR="00C77D13" w:rsidRPr="00651AA0" w:rsidRDefault="003C43AE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1" w:name="_GoBack"/>
            <w:bookmarkEnd w:id="1"/>
            <w:r w:rsidR="00C77D13">
              <w:rPr>
                <w:sz w:val="20"/>
                <w:szCs w:val="20"/>
              </w:rPr>
              <w:t>,0</w:t>
            </w:r>
          </w:p>
        </w:tc>
      </w:tr>
      <w:tr w:rsidR="00C77D13" w:rsidRPr="007F63E3" w14:paraId="52495915" w14:textId="77777777" w:rsidTr="00087CEF">
        <w:trPr>
          <w:jc w:val="center"/>
        </w:trPr>
        <w:tc>
          <w:tcPr>
            <w:tcW w:w="4981" w:type="dxa"/>
          </w:tcPr>
          <w:p w14:paraId="297193B2" w14:textId="77777777"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820BF9">
              <w:rPr>
                <w:sz w:val="20"/>
                <w:szCs w:val="20"/>
              </w:rPr>
              <w:t>2.5. 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170" w:type="dxa"/>
          </w:tcPr>
          <w:p w14:paraId="053BEFC1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39" w:type="dxa"/>
          </w:tcPr>
          <w:p w14:paraId="67697BA7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43,6</w:t>
            </w:r>
          </w:p>
        </w:tc>
        <w:tc>
          <w:tcPr>
            <w:tcW w:w="1304" w:type="dxa"/>
          </w:tcPr>
          <w:p w14:paraId="54B9ACE1" w14:textId="77777777"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47,5</w:t>
            </w:r>
          </w:p>
        </w:tc>
        <w:tc>
          <w:tcPr>
            <w:tcW w:w="1427" w:type="dxa"/>
          </w:tcPr>
          <w:p w14:paraId="722A0D33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C77D13" w:rsidRPr="007F63E3" w14:paraId="6EF242BA" w14:textId="77777777" w:rsidTr="00087CEF">
        <w:trPr>
          <w:jc w:val="center"/>
        </w:trPr>
        <w:tc>
          <w:tcPr>
            <w:tcW w:w="4981" w:type="dxa"/>
          </w:tcPr>
          <w:p w14:paraId="62EB68B2" w14:textId="77777777" w:rsidR="00C77D13" w:rsidRPr="00D965CB" w:rsidRDefault="00C77D13" w:rsidP="00087CEF">
            <w:pPr>
              <w:jc w:val="both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2.6. Доля граждан, занимающихся в спортивных учреждениях, в общей численности детей 6-15 лет, %</w:t>
            </w:r>
          </w:p>
        </w:tc>
        <w:tc>
          <w:tcPr>
            <w:tcW w:w="1170" w:type="dxa"/>
          </w:tcPr>
          <w:p w14:paraId="7C1C6E58" w14:textId="77777777"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53,0</w:t>
            </w:r>
          </w:p>
        </w:tc>
        <w:tc>
          <w:tcPr>
            <w:tcW w:w="1239" w:type="dxa"/>
          </w:tcPr>
          <w:p w14:paraId="69C22592" w14:textId="77777777"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582838C4" w14:textId="77777777"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14:paraId="1A16922B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14:paraId="1368C437" w14:textId="77777777" w:rsidTr="00087CEF">
        <w:trPr>
          <w:jc w:val="center"/>
        </w:trPr>
        <w:tc>
          <w:tcPr>
            <w:tcW w:w="8698" w:type="dxa"/>
            <w:gridSpan w:val="4"/>
          </w:tcPr>
          <w:p w14:paraId="5EF6C1DE" w14:textId="77777777" w:rsidR="00C77D13" w:rsidRPr="00651AA0" w:rsidRDefault="00C77D13" w:rsidP="00087CEF">
            <w:pPr>
              <w:jc w:val="right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Итого</w:t>
            </w:r>
          </w:p>
        </w:tc>
        <w:tc>
          <w:tcPr>
            <w:tcW w:w="1427" w:type="dxa"/>
          </w:tcPr>
          <w:p w14:paraId="3B785BDB" w14:textId="77777777"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</w:tbl>
    <w:p w14:paraId="353C3BC9" w14:textId="77777777" w:rsidR="00C77D13" w:rsidRDefault="00C77D13" w:rsidP="00C77D13">
      <w:pPr>
        <w:rPr>
          <w:sz w:val="20"/>
          <w:szCs w:val="20"/>
        </w:rPr>
      </w:pPr>
    </w:p>
    <w:p w14:paraId="62CE64A3" w14:textId="77777777" w:rsidR="00CA5D60" w:rsidRDefault="00CA5D60" w:rsidP="00CA5D60">
      <w:pPr>
        <w:rPr>
          <w:sz w:val="20"/>
          <w:szCs w:val="20"/>
        </w:rPr>
      </w:pPr>
    </w:p>
    <w:p w14:paraId="22F79A28" w14:textId="77777777"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проводимой работы стал рост ключевого показателя для развития физической культуры и спорта в Республике Хакасия – увеличение численности лиц, систематически занимающихся физической культурой и спортом до </w:t>
      </w:r>
      <w:r w:rsidR="00C77D13">
        <w:rPr>
          <w:sz w:val="26"/>
          <w:szCs w:val="26"/>
        </w:rPr>
        <w:t>46,4</w:t>
      </w:r>
      <w:r>
        <w:rPr>
          <w:sz w:val="26"/>
          <w:szCs w:val="26"/>
        </w:rPr>
        <w:t>% (2009 – 15,7%). Основные достигнутые показатели в сфере физической культуры и спорта в Республике Хакасия за 2009-201</w:t>
      </w:r>
      <w:r w:rsidR="00C77D13">
        <w:rPr>
          <w:sz w:val="26"/>
          <w:szCs w:val="26"/>
        </w:rPr>
        <w:t>9</w:t>
      </w:r>
      <w:r>
        <w:rPr>
          <w:sz w:val="26"/>
          <w:szCs w:val="26"/>
        </w:rPr>
        <w:t xml:space="preserve"> годы представлены в приложении </w:t>
      </w:r>
      <w:r w:rsidR="006D380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</w:p>
    <w:p w14:paraId="0FE1BB50" w14:textId="77777777" w:rsidR="00CA5D60" w:rsidRDefault="00CA5D60" w:rsidP="00CA5D60">
      <w:pPr>
        <w:ind w:firstLine="708"/>
        <w:jc w:val="both"/>
        <w:rPr>
          <w:sz w:val="26"/>
          <w:szCs w:val="26"/>
        </w:rPr>
      </w:pPr>
    </w:p>
    <w:p w14:paraId="61DBAA2D" w14:textId="77777777" w:rsidR="00A92626" w:rsidRPr="002C0985" w:rsidRDefault="00A92626" w:rsidP="00A92626">
      <w:pPr>
        <w:pStyle w:val="1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Планируемые мероприятия и перспективы развития физической культуры и спорта в Республике Хакасия </w:t>
      </w:r>
    </w:p>
    <w:p w14:paraId="431C7071" w14:textId="77777777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Приоритетным направлением развития физической культуры и спорта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республике Минспорт Хакасии определяет создание условий для занятий населения физической культурой и спортом, в том числе строительство новых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и реконструкция уже имеющихся спортивных сооружений, формирование новых учреждений, осуществляющих спортивную подготовку, поддержка спортсменов, добившихся высоких спортивных результатов. </w:t>
      </w:r>
    </w:p>
    <w:p w14:paraId="35126EB3" w14:textId="77777777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Первоочередными задачами в развитии физической культуры и спорта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>в Республике Хакасия являются:</w:t>
      </w:r>
    </w:p>
    <w:p w14:paraId="1F2DA617" w14:textId="77777777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продолжение модернизации системы подготовки спортивного резерва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Республике Хакасия в соответствии с федеральными стандартами в целях повышения эффективности подготовки спортсменов высокого класса; </w:t>
      </w:r>
    </w:p>
    <w:p w14:paraId="35498AC3" w14:textId="77777777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lastRenderedPageBreak/>
        <w:t xml:space="preserve">- успешное внедрение Всероссийского физкультурно-спортивного комплекса и повышение массовости физической культуры и спорта путем увеличения количества населения, систематически занимающегося физической культурой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>и спортом;</w:t>
      </w:r>
    </w:p>
    <w:p w14:paraId="615D1C7A" w14:textId="77777777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>- дальнейшее совершенствование организации физкультурно-оздоровительной и спортивной работы, преимущественно на муниципальном уровне;</w:t>
      </w:r>
    </w:p>
    <w:p w14:paraId="4C1A52A8" w14:textId="77777777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повышение эффективности использования спортивной инфраструктуры,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том числе на основе применения малобюджетных проектных решений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>для повышения показателей обеспеченности населения объектами спорта шаговой доступности.</w:t>
      </w:r>
    </w:p>
    <w:p w14:paraId="28E1C4CF" w14:textId="77777777" w:rsidR="00DB1E14" w:rsidRPr="002C0985" w:rsidRDefault="00DB1E14" w:rsidP="00A92626">
      <w:pPr>
        <w:ind w:firstLine="709"/>
        <w:jc w:val="both"/>
        <w:rPr>
          <w:sz w:val="26"/>
          <w:szCs w:val="26"/>
        </w:rPr>
      </w:pPr>
    </w:p>
    <w:p w14:paraId="78480180" w14:textId="77777777" w:rsidR="00A92626" w:rsidRPr="002C0985" w:rsidRDefault="00A92626" w:rsidP="00A926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Проблемы развития физической культуры и спорта в Республике Хакасия </w:t>
      </w:r>
    </w:p>
    <w:p w14:paraId="7D6E9690" w14:textId="77777777" w:rsidR="00A92626" w:rsidRPr="002C0985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Сложности в построении более эффективного механизма развития физической культуры и спорта в республике по-прежнему связаны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с существующими ограничениями прошлых отчетных периодов. </w:t>
      </w:r>
    </w:p>
    <w:p w14:paraId="16931750" w14:textId="77777777" w:rsidR="00A92626" w:rsidRPr="002C0985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В соответствии с Федеральной целевой программой «Развитие физической культуры и спорта в Российской Федерации на 2016-2020 годы», государственной  программой Республики Хакасия «Развитие физической культуры и спорта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в Республике Хакасия», основной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14:paraId="23F21B6D" w14:textId="77777777" w:rsidR="00A66E44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>В 201</w:t>
      </w:r>
      <w:r w:rsidR="00691F47">
        <w:rPr>
          <w:sz w:val="26"/>
          <w:szCs w:val="26"/>
        </w:rPr>
        <w:t>9</w:t>
      </w:r>
      <w:r w:rsidRPr="002C0985">
        <w:rPr>
          <w:sz w:val="26"/>
          <w:szCs w:val="26"/>
        </w:rPr>
        <w:t xml:space="preserve"> году количество спортивных сооружений в</w:t>
      </w:r>
      <w:r>
        <w:rPr>
          <w:sz w:val="26"/>
          <w:szCs w:val="26"/>
        </w:rPr>
        <w:t xml:space="preserve"> Республике Хакасия составило 11</w:t>
      </w:r>
      <w:r w:rsidR="00523C37">
        <w:rPr>
          <w:sz w:val="26"/>
          <w:szCs w:val="26"/>
        </w:rPr>
        <w:t>32</w:t>
      </w:r>
      <w:r w:rsidRPr="002C0985">
        <w:rPr>
          <w:sz w:val="26"/>
          <w:szCs w:val="26"/>
        </w:rPr>
        <w:t xml:space="preserve"> единиц</w:t>
      </w:r>
      <w:r w:rsidR="00523C37">
        <w:rPr>
          <w:sz w:val="26"/>
          <w:szCs w:val="26"/>
        </w:rPr>
        <w:t>ы</w:t>
      </w:r>
      <w:r w:rsidRPr="002C0985">
        <w:rPr>
          <w:sz w:val="26"/>
          <w:szCs w:val="26"/>
        </w:rPr>
        <w:t xml:space="preserve">, в 2013 году – 977. Основной рост данного показателя связан с увеличением количества дворовых спортивных площадок (открытых плоскостных спортивных сооружений) в муниципальных образованиях Республики Хакасия. Данный показатель увеличения количества спортивных сооружений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в Республике Хакасия не позволяет в полном объеме удовлетворить потребность жителей в занятиях физической культурой и спортом, так как в регионе остро ощущается недостаток многофункциональных, современных спортивных комплексов, отвечающих всем требованиям для развития физической культуры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и спорта. </w:t>
      </w:r>
    </w:p>
    <w:p w14:paraId="1A12E364" w14:textId="77777777" w:rsidR="00A66E44" w:rsidRDefault="00A66E44" w:rsidP="00A92626">
      <w:pPr>
        <w:ind w:firstLine="709"/>
        <w:jc w:val="both"/>
        <w:rPr>
          <w:sz w:val="26"/>
          <w:szCs w:val="26"/>
        </w:rPr>
      </w:pPr>
    </w:p>
    <w:p w14:paraId="61AA2F0B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58DBB048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7F069A96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3B6563EE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3BB7699E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065BA92B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05759723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0B33DC41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5F95687A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01D5F960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08CC7E51" w14:textId="77777777" w:rsidR="00BC280C" w:rsidRDefault="00BC280C" w:rsidP="00A92626">
      <w:pPr>
        <w:ind w:firstLine="709"/>
        <w:jc w:val="both"/>
        <w:rPr>
          <w:sz w:val="26"/>
          <w:szCs w:val="26"/>
        </w:rPr>
      </w:pPr>
    </w:p>
    <w:p w14:paraId="2816A3E0" w14:textId="77777777" w:rsidR="00316A10" w:rsidRDefault="00316A10" w:rsidP="00A92626">
      <w:pPr>
        <w:ind w:firstLine="709"/>
        <w:jc w:val="both"/>
        <w:rPr>
          <w:sz w:val="26"/>
          <w:szCs w:val="26"/>
        </w:rPr>
      </w:pPr>
    </w:p>
    <w:p w14:paraId="0799868F" w14:textId="77777777" w:rsidR="00316A10" w:rsidRDefault="00316A10" w:rsidP="00A92626">
      <w:pPr>
        <w:ind w:firstLine="709"/>
        <w:jc w:val="both"/>
        <w:rPr>
          <w:sz w:val="26"/>
          <w:szCs w:val="26"/>
        </w:rPr>
      </w:pPr>
    </w:p>
    <w:p w14:paraId="27CBDD67" w14:textId="77777777" w:rsidR="00316A10" w:rsidRDefault="00316A10" w:rsidP="00A92626">
      <w:pPr>
        <w:ind w:firstLine="709"/>
        <w:jc w:val="both"/>
        <w:rPr>
          <w:sz w:val="26"/>
          <w:szCs w:val="26"/>
        </w:rPr>
      </w:pPr>
    </w:p>
    <w:p w14:paraId="52F97226" w14:textId="77777777" w:rsidR="00A92626" w:rsidRDefault="00951146" w:rsidP="00A92626">
      <w:pPr>
        <w:ind w:left="5664"/>
        <w:jc w:val="both"/>
        <w:rPr>
          <w:sz w:val="26"/>
          <w:szCs w:val="26"/>
        </w:rPr>
      </w:pPr>
      <w:bookmarkStart w:id="2" w:name="_Hlk33538138"/>
      <w:r>
        <w:rPr>
          <w:sz w:val="26"/>
          <w:szCs w:val="26"/>
        </w:rPr>
        <w:lastRenderedPageBreak/>
        <w:t>П</w:t>
      </w:r>
      <w:r w:rsidR="00A92626">
        <w:rPr>
          <w:sz w:val="26"/>
          <w:szCs w:val="26"/>
        </w:rPr>
        <w:t>риложение 1</w:t>
      </w:r>
    </w:p>
    <w:p w14:paraId="469D0711" w14:textId="77777777" w:rsidR="00A92626" w:rsidRDefault="00A92626" w:rsidP="00A9262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1124DE83" w14:textId="77777777" w:rsidR="00A92626" w:rsidRDefault="00A92626" w:rsidP="00A9262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4E78F811" w14:textId="77777777" w:rsidR="00A92626" w:rsidRDefault="00A92626" w:rsidP="00A9262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640899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14:paraId="11D19206" w14:textId="77777777" w:rsidR="00A92626" w:rsidRDefault="00A92626" w:rsidP="00A92626">
      <w:pPr>
        <w:jc w:val="both"/>
        <w:rPr>
          <w:sz w:val="26"/>
          <w:szCs w:val="26"/>
        </w:rPr>
      </w:pPr>
    </w:p>
    <w:p w14:paraId="2FDBAE99" w14:textId="77777777" w:rsidR="00A11336" w:rsidRDefault="00A11336" w:rsidP="00A926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14:paraId="19C5E2D3" w14:textId="77777777" w:rsidR="00A92626" w:rsidRPr="008D4DC8" w:rsidRDefault="00A11336" w:rsidP="00A9262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</w:t>
      </w:r>
      <w:r w:rsidR="00A92626" w:rsidRPr="008D4DC8">
        <w:rPr>
          <w:sz w:val="26"/>
          <w:szCs w:val="26"/>
        </w:rPr>
        <w:t>полнени</w:t>
      </w:r>
      <w:r>
        <w:rPr>
          <w:sz w:val="26"/>
          <w:szCs w:val="26"/>
        </w:rPr>
        <w:t>и</w:t>
      </w:r>
      <w:r w:rsidR="00A92626" w:rsidRPr="008D4DC8">
        <w:rPr>
          <w:sz w:val="26"/>
          <w:szCs w:val="26"/>
        </w:rPr>
        <w:t xml:space="preserve"> Министерством спорта Республики Хакасия</w:t>
      </w:r>
    </w:p>
    <w:p w14:paraId="579B77D1" w14:textId="77777777" w:rsidR="00A92626" w:rsidRPr="008D4DC8" w:rsidRDefault="00A92626" w:rsidP="00A92626">
      <w:pPr>
        <w:jc w:val="center"/>
        <w:rPr>
          <w:sz w:val="26"/>
          <w:szCs w:val="26"/>
        </w:rPr>
      </w:pPr>
      <w:r w:rsidRPr="008D4DC8">
        <w:rPr>
          <w:sz w:val="26"/>
          <w:szCs w:val="26"/>
        </w:rPr>
        <w:t xml:space="preserve">государственных программ </w:t>
      </w:r>
    </w:p>
    <w:p w14:paraId="02506B7D" w14:textId="77777777" w:rsidR="00640899" w:rsidRPr="00BC280C" w:rsidRDefault="00640899" w:rsidP="00640899">
      <w:pPr>
        <w:jc w:val="right"/>
      </w:pPr>
      <w:r w:rsidRPr="00BC280C">
        <w:t>(тыс. рублей)</w:t>
      </w:r>
    </w:p>
    <w:p w14:paraId="623856BA" w14:textId="77777777" w:rsidR="00501B51" w:rsidRPr="00BC280C" w:rsidRDefault="00501B51" w:rsidP="00640899">
      <w:pPr>
        <w:jc w:val="right"/>
      </w:pPr>
    </w:p>
    <w:tbl>
      <w:tblPr>
        <w:tblW w:w="100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1355"/>
        <w:gridCol w:w="1134"/>
        <w:gridCol w:w="1276"/>
        <w:gridCol w:w="2977"/>
      </w:tblGrid>
      <w:tr w:rsidR="00BC280C" w:rsidRPr="007E3515" w14:paraId="00F38F3C" w14:textId="77777777" w:rsidTr="00316A10">
        <w:tc>
          <w:tcPr>
            <w:tcW w:w="3290" w:type="dxa"/>
            <w:vAlign w:val="center"/>
          </w:tcPr>
          <w:p w14:paraId="2663FFE1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355" w:type="dxa"/>
            <w:vAlign w:val="center"/>
          </w:tcPr>
          <w:p w14:paraId="655C3134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Код программы/</w:t>
            </w:r>
          </w:p>
          <w:p w14:paraId="1CD88942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vAlign w:val="center"/>
          </w:tcPr>
          <w:p w14:paraId="3A167BFF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vAlign w:val="center"/>
          </w:tcPr>
          <w:p w14:paraId="0B9FC95F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Исполнено</w:t>
            </w:r>
          </w:p>
        </w:tc>
        <w:tc>
          <w:tcPr>
            <w:tcW w:w="2977" w:type="dxa"/>
            <w:vAlign w:val="center"/>
          </w:tcPr>
          <w:p w14:paraId="0BFCEBED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Причины отклонения</w:t>
            </w:r>
          </w:p>
        </w:tc>
      </w:tr>
      <w:tr w:rsidR="00BC280C" w:rsidRPr="007E3515" w14:paraId="5FC6E988" w14:textId="77777777" w:rsidTr="00316A10">
        <w:tc>
          <w:tcPr>
            <w:tcW w:w="3290" w:type="dxa"/>
            <w:vAlign w:val="center"/>
          </w:tcPr>
          <w:p w14:paraId="1ACAA3C0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color w:val="000000"/>
                <w:sz w:val="20"/>
                <w:szCs w:val="20"/>
              </w:rPr>
              <w:t>ГП РХ «Развитие физической культуры и спорта в Республике Хакасия на 2016-2020 годы»</w:t>
            </w:r>
          </w:p>
        </w:tc>
        <w:tc>
          <w:tcPr>
            <w:tcW w:w="1355" w:type="dxa"/>
            <w:vAlign w:val="center"/>
          </w:tcPr>
          <w:p w14:paraId="6AF8C401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6700000</w:t>
            </w:r>
          </w:p>
        </w:tc>
        <w:tc>
          <w:tcPr>
            <w:tcW w:w="1134" w:type="dxa"/>
            <w:vAlign w:val="center"/>
          </w:tcPr>
          <w:p w14:paraId="64845C1A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548 383,0</w:t>
            </w:r>
          </w:p>
        </w:tc>
        <w:tc>
          <w:tcPr>
            <w:tcW w:w="1276" w:type="dxa"/>
            <w:vAlign w:val="center"/>
          </w:tcPr>
          <w:p w14:paraId="44CE2BBC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480 110,57</w:t>
            </w:r>
          </w:p>
        </w:tc>
        <w:tc>
          <w:tcPr>
            <w:tcW w:w="2977" w:type="dxa"/>
            <w:vAlign w:val="center"/>
          </w:tcPr>
          <w:p w14:paraId="3470A06B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14:paraId="4C82199D" w14:textId="77777777" w:rsidTr="00316A10">
        <w:tc>
          <w:tcPr>
            <w:tcW w:w="3290" w:type="dxa"/>
            <w:vAlign w:val="center"/>
          </w:tcPr>
          <w:p w14:paraId="6CF9FD3D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ГП РХ «Региональная политика </w:t>
            </w:r>
          </w:p>
          <w:p w14:paraId="4D751082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в Республике Хакасия </w:t>
            </w:r>
          </w:p>
          <w:p w14:paraId="1F07351A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(2017-2021 годы)»</w:t>
            </w:r>
          </w:p>
        </w:tc>
        <w:tc>
          <w:tcPr>
            <w:tcW w:w="1355" w:type="dxa"/>
            <w:vAlign w:val="center"/>
          </w:tcPr>
          <w:p w14:paraId="728CF32B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5522300</w:t>
            </w:r>
          </w:p>
        </w:tc>
        <w:tc>
          <w:tcPr>
            <w:tcW w:w="1134" w:type="dxa"/>
            <w:vAlign w:val="center"/>
          </w:tcPr>
          <w:p w14:paraId="2459B8D3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14:paraId="21144867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E3515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Align w:val="center"/>
          </w:tcPr>
          <w:p w14:paraId="222A516A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14:paraId="027EA14D" w14:textId="77777777" w:rsidTr="00316A10">
        <w:tc>
          <w:tcPr>
            <w:tcW w:w="3290" w:type="dxa"/>
            <w:vAlign w:val="center"/>
          </w:tcPr>
          <w:p w14:paraId="361D682A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ГП РХ «Развитие профессионального образования </w:t>
            </w:r>
          </w:p>
          <w:p w14:paraId="2131DBB7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в Республике Хакасия </w:t>
            </w:r>
          </w:p>
          <w:p w14:paraId="10C6C7C3" w14:textId="77777777" w:rsidR="00BC280C" w:rsidRPr="007E3515" w:rsidRDefault="00BC280C" w:rsidP="00316A10">
            <w:pPr>
              <w:jc w:val="center"/>
              <w:rPr>
                <w:color w:val="000000"/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(2016 - 2020 годы)»</w:t>
            </w:r>
          </w:p>
        </w:tc>
        <w:tc>
          <w:tcPr>
            <w:tcW w:w="1355" w:type="dxa"/>
            <w:vAlign w:val="center"/>
          </w:tcPr>
          <w:p w14:paraId="34EA33DF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6600142</w:t>
            </w:r>
          </w:p>
        </w:tc>
        <w:tc>
          <w:tcPr>
            <w:tcW w:w="1134" w:type="dxa"/>
            <w:vAlign w:val="center"/>
          </w:tcPr>
          <w:p w14:paraId="17D4B60D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79 610,0</w:t>
            </w:r>
          </w:p>
        </w:tc>
        <w:tc>
          <w:tcPr>
            <w:tcW w:w="1276" w:type="dxa"/>
            <w:vAlign w:val="center"/>
          </w:tcPr>
          <w:p w14:paraId="5658C180" w14:textId="77777777" w:rsidR="00BC280C" w:rsidRDefault="00BC280C" w:rsidP="00316A10">
            <w:pPr>
              <w:jc w:val="center"/>
              <w:rPr>
                <w:sz w:val="20"/>
                <w:szCs w:val="20"/>
              </w:rPr>
            </w:pPr>
          </w:p>
          <w:p w14:paraId="26042EDB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70 021,01</w:t>
            </w:r>
          </w:p>
        </w:tc>
        <w:tc>
          <w:tcPr>
            <w:tcW w:w="2977" w:type="dxa"/>
            <w:vAlign w:val="center"/>
          </w:tcPr>
          <w:p w14:paraId="09865BDB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14:paraId="6503B695" w14:textId="77777777" w:rsidTr="00316A10">
        <w:tc>
          <w:tcPr>
            <w:tcW w:w="3290" w:type="dxa"/>
            <w:vAlign w:val="center"/>
          </w:tcPr>
          <w:p w14:paraId="4EFEB80D" w14:textId="77777777" w:rsidR="00BC280C" w:rsidRPr="007E3515" w:rsidRDefault="00BC280C" w:rsidP="00316A10">
            <w:pPr>
              <w:jc w:val="center"/>
              <w:rPr>
                <w:color w:val="000000"/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ГП РХ «Социальная поддержка граждан (2014-2020 годы)»</w:t>
            </w:r>
          </w:p>
        </w:tc>
        <w:tc>
          <w:tcPr>
            <w:tcW w:w="1355" w:type="dxa"/>
            <w:vAlign w:val="center"/>
          </w:tcPr>
          <w:p w14:paraId="1CE7A398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5160222</w:t>
            </w:r>
          </w:p>
        </w:tc>
        <w:tc>
          <w:tcPr>
            <w:tcW w:w="1134" w:type="dxa"/>
            <w:vAlign w:val="center"/>
          </w:tcPr>
          <w:p w14:paraId="7D7BB2AA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vAlign w:val="center"/>
          </w:tcPr>
          <w:p w14:paraId="0D8229A8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1 000,0</w:t>
            </w:r>
          </w:p>
        </w:tc>
        <w:tc>
          <w:tcPr>
            <w:tcW w:w="2977" w:type="dxa"/>
            <w:vAlign w:val="center"/>
          </w:tcPr>
          <w:p w14:paraId="5584DC49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14:paraId="6A50C5AD" w14:textId="77777777" w:rsidTr="00316A10">
        <w:tc>
          <w:tcPr>
            <w:tcW w:w="3290" w:type="dxa"/>
            <w:vAlign w:val="center"/>
          </w:tcPr>
          <w:p w14:paraId="5A8058B4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ГП РХ «Энергосбережение </w:t>
            </w:r>
          </w:p>
          <w:p w14:paraId="08D7E4C9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и повышение энергоэффективности в Республике Хакасия </w:t>
            </w:r>
          </w:p>
          <w:p w14:paraId="5D709C01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на 2013-2015 годы и на перспективу до 2020 года»</w:t>
            </w:r>
          </w:p>
        </w:tc>
        <w:tc>
          <w:tcPr>
            <w:tcW w:w="1355" w:type="dxa"/>
            <w:vAlign w:val="center"/>
          </w:tcPr>
          <w:p w14:paraId="441DB9EA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7400225</w:t>
            </w:r>
          </w:p>
        </w:tc>
        <w:tc>
          <w:tcPr>
            <w:tcW w:w="1134" w:type="dxa"/>
            <w:vAlign w:val="center"/>
          </w:tcPr>
          <w:p w14:paraId="437220E5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E3515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14:paraId="0C64D7B2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E3515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Align w:val="center"/>
          </w:tcPr>
          <w:p w14:paraId="13B38DBA" w14:textId="77777777" w:rsidR="00BC280C" w:rsidRPr="007E3515" w:rsidRDefault="00BC280C" w:rsidP="00316A10">
            <w:pPr>
              <w:jc w:val="center"/>
              <w:rPr>
                <w:bCs/>
                <w:iCs/>
                <w:spacing w:val="5"/>
                <w:sz w:val="20"/>
                <w:szCs w:val="20"/>
              </w:rPr>
            </w:pPr>
          </w:p>
        </w:tc>
      </w:tr>
      <w:tr w:rsidR="00BC280C" w:rsidRPr="007E3515" w14:paraId="67D8E849" w14:textId="77777777" w:rsidTr="00316A10">
        <w:trPr>
          <w:trHeight w:val="70"/>
        </w:trPr>
        <w:tc>
          <w:tcPr>
            <w:tcW w:w="3290" w:type="dxa"/>
            <w:vAlign w:val="center"/>
          </w:tcPr>
          <w:p w14:paraId="37BC6506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Итого:</w:t>
            </w:r>
          </w:p>
        </w:tc>
        <w:tc>
          <w:tcPr>
            <w:tcW w:w="1355" w:type="dxa"/>
            <w:vAlign w:val="center"/>
          </w:tcPr>
          <w:p w14:paraId="517C7597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B7F69A" w14:textId="77777777" w:rsidR="00BC280C" w:rsidRPr="007E3515" w:rsidRDefault="00BC280C" w:rsidP="00316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631 293</w:t>
            </w:r>
            <w:r w:rsidRPr="007E351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627C3621" w14:textId="77777777" w:rsidR="00BC280C" w:rsidRPr="007E3515" w:rsidRDefault="00BC280C" w:rsidP="00316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553 431,58</w:t>
            </w:r>
          </w:p>
        </w:tc>
        <w:tc>
          <w:tcPr>
            <w:tcW w:w="2977" w:type="dxa"/>
            <w:vAlign w:val="center"/>
          </w:tcPr>
          <w:p w14:paraId="52357511" w14:textId="77777777"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5433EE" w14:textId="77777777" w:rsidR="00BC280C" w:rsidRDefault="00BC280C" w:rsidP="00BC280C">
      <w:pPr>
        <w:jc w:val="both"/>
        <w:rPr>
          <w:color w:val="FF0000"/>
          <w:sz w:val="26"/>
          <w:szCs w:val="26"/>
        </w:rPr>
      </w:pPr>
    </w:p>
    <w:p w14:paraId="4458EB28" w14:textId="77777777" w:rsidR="00BC280C" w:rsidRDefault="00BC280C" w:rsidP="00BC280C">
      <w:pPr>
        <w:rPr>
          <w:sz w:val="26"/>
          <w:szCs w:val="26"/>
        </w:rPr>
      </w:pPr>
    </w:p>
    <w:p w14:paraId="22423221" w14:textId="77777777" w:rsidR="00A11336" w:rsidRDefault="00A11336" w:rsidP="00A11336">
      <w:pPr>
        <w:rPr>
          <w:sz w:val="26"/>
          <w:szCs w:val="26"/>
        </w:rPr>
      </w:pPr>
    </w:p>
    <w:p w14:paraId="6089D23C" w14:textId="77777777" w:rsidR="00A11336" w:rsidRDefault="00A11336" w:rsidP="00A11336">
      <w:pPr>
        <w:rPr>
          <w:sz w:val="26"/>
          <w:szCs w:val="26"/>
        </w:rPr>
      </w:pPr>
    </w:p>
    <w:p w14:paraId="2253351F" w14:textId="77777777" w:rsidR="00A11336" w:rsidRDefault="00A11336" w:rsidP="00A11336">
      <w:pPr>
        <w:rPr>
          <w:sz w:val="26"/>
          <w:szCs w:val="26"/>
        </w:rPr>
      </w:pPr>
    </w:p>
    <w:p w14:paraId="6D299A42" w14:textId="77777777" w:rsidR="00A11336" w:rsidRDefault="00A11336" w:rsidP="00A11336">
      <w:pPr>
        <w:rPr>
          <w:sz w:val="26"/>
          <w:szCs w:val="26"/>
        </w:rPr>
      </w:pPr>
    </w:p>
    <w:p w14:paraId="700FD86D" w14:textId="77777777" w:rsidR="00A11336" w:rsidRDefault="00A11336" w:rsidP="00A11336">
      <w:pPr>
        <w:rPr>
          <w:sz w:val="26"/>
          <w:szCs w:val="26"/>
        </w:rPr>
      </w:pPr>
    </w:p>
    <w:p w14:paraId="2AEEB094" w14:textId="77777777" w:rsidR="00A11336" w:rsidRDefault="00A11336" w:rsidP="00A11336">
      <w:pPr>
        <w:rPr>
          <w:sz w:val="26"/>
          <w:szCs w:val="26"/>
        </w:rPr>
      </w:pPr>
    </w:p>
    <w:p w14:paraId="21F8F5A9" w14:textId="77777777" w:rsidR="00A11336" w:rsidRDefault="00A11336" w:rsidP="00A11336">
      <w:pPr>
        <w:rPr>
          <w:sz w:val="26"/>
          <w:szCs w:val="26"/>
        </w:rPr>
      </w:pPr>
    </w:p>
    <w:p w14:paraId="66F50A57" w14:textId="77777777" w:rsidR="00A11336" w:rsidRDefault="00A11336" w:rsidP="00A11336">
      <w:pPr>
        <w:rPr>
          <w:sz w:val="26"/>
          <w:szCs w:val="26"/>
        </w:rPr>
      </w:pPr>
    </w:p>
    <w:p w14:paraId="619AA36A" w14:textId="77777777" w:rsidR="00A11336" w:rsidRDefault="00A11336" w:rsidP="00A11336">
      <w:pPr>
        <w:rPr>
          <w:sz w:val="26"/>
          <w:szCs w:val="26"/>
        </w:rPr>
      </w:pPr>
    </w:p>
    <w:p w14:paraId="047C045C" w14:textId="77777777" w:rsidR="00A11336" w:rsidRDefault="00A11336" w:rsidP="00A11336">
      <w:pPr>
        <w:rPr>
          <w:sz w:val="26"/>
          <w:szCs w:val="26"/>
        </w:rPr>
      </w:pPr>
    </w:p>
    <w:p w14:paraId="24BFF1A6" w14:textId="77777777" w:rsidR="00A11336" w:rsidRDefault="00A11336" w:rsidP="00A11336">
      <w:pPr>
        <w:rPr>
          <w:sz w:val="26"/>
          <w:szCs w:val="26"/>
        </w:rPr>
      </w:pPr>
    </w:p>
    <w:p w14:paraId="72A637EE" w14:textId="77777777" w:rsidR="00A11336" w:rsidRDefault="00A11336" w:rsidP="00A11336">
      <w:pPr>
        <w:rPr>
          <w:sz w:val="26"/>
          <w:szCs w:val="26"/>
        </w:rPr>
      </w:pPr>
    </w:p>
    <w:p w14:paraId="6DBCA25D" w14:textId="77777777" w:rsidR="00BC280C" w:rsidRDefault="00BC280C" w:rsidP="00A11336">
      <w:pPr>
        <w:rPr>
          <w:sz w:val="26"/>
          <w:szCs w:val="26"/>
        </w:rPr>
      </w:pPr>
    </w:p>
    <w:p w14:paraId="78ADC231" w14:textId="77777777" w:rsidR="00BC280C" w:rsidRDefault="00BC280C" w:rsidP="00A11336">
      <w:pPr>
        <w:rPr>
          <w:sz w:val="26"/>
          <w:szCs w:val="26"/>
        </w:rPr>
      </w:pPr>
    </w:p>
    <w:p w14:paraId="3CFFCE1B" w14:textId="77777777" w:rsidR="00BC280C" w:rsidRDefault="00BC280C" w:rsidP="00A11336">
      <w:pPr>
        <w:rPr>
          <w:sz w:val="26"/>
          <w:szCs w:val="26"/>
        </w:rPr>
      </w:pPr>
    </w:p>
    <w:p w14:paraId="3C92C8D6" w14:textId="77777777" w:rsidR="00BC280C" w:rsidRDefault="00BC280C" w:rsidP="00A11336">
      <w:pPr>
        <w:rPr>
          <w:sz w:val="26"/>
          <w:szCs w:val="26"/>
        </w:rPr>
      </w:pPr>
    </w:p>
    <w:p w14:paraId="662F8A37" w14:textId="77777777" w:rsidR="00501B51" w:rsidRDefault="00501B51" w:rsidP="00A11336">
      <w:pPr>
        <w:rPr>
          <w:sz w:val="26"/>
          <w:szCs w:val="26"/>
        </w:rPr>
      </w:pPr>
    </w:p>
    <w:p w14:paraId="48D63CF7" w14:textId="77777777" w:rsidR="00BC280C" w:rsidRDefault="00BC280C" w:rsidP="00A11336">
      <w:pPr>
        <w:rPr>
          <w:sz w:val="26"/>
          <w:szCs w:val="26"/>
        </w:rPr>
      </w:pPr>
    </w:p>
    <w:p w14:paraId="5DEDB987" w14:textId="77777777" w:rsidR="00A11336" w:rsidRDefault="00A11336" w:rsidP="00A11336">
      <w:pPr>
        <w:rPr>
          <w:sz w:val="26"/>
          <w:szCs w:val="26"/>
        </w:rPr>
      </w:pPr>
    </w:p>
    <w:bookmarkEnd w:id="2"/>
    <w:p w14:paraId="03F35C2B" w14:textId="77777777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2A239538" w14:textId="77777777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322056A4" w14:textId="77777777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1DA8AE7E" w14:textId="77777777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376FB3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14:paraId="6B3AD43D" w14:textId="77777777" w:rsidR="00A11336" w:rsidRDefault="00A11336" w:rsidP="00A11336">
      <w:pPr>
        <w:rPr>
          <w:sz w:val="26"/>
          <w:szCs w:val="26"/>
        </w:rPr>
      </w:pPr>
    </w:p>
    <w:p w14:paraId="4AED1867" w14:textId="77777777" w:rsidR="00A11336" w:rsidRDefault="00A11336" w:rsidP="00A1133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04CE0528" w14:textId="77777777" w:rsidR="00A92626" w:rsidRDefault="00A11336" w:rsidP="00A11336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работе Министерства спорта Республики Хакасия с малыми селами</w:t>
      </w:r>
    </w:p>
    <w:p w14:paraId="6EA88BEC" w14:textId="77777777" w:rsidR="00A11336" w:rsidRDefault="00A11336" w:rsidP="00A11336">
      <w:pPr>
        <w:rPr>
          <w:sz w:val="26"/>
          <w:szCs w:val="26"/>
        </w:rPr>
      </w:pPr>
    </w:p>
    <w:p w14:paraId="530CC602" w14:textId="77777777" w:rsidR="00376FB3" w:rsidRDefault="00A11336" w:rsidP="00376FB3">
      <w:pPr>
        <w:ind w:firstLine="709"/>
        <w:jc w:val="both"/>
        <w:rPr>
          <w:sz w:val="26"/>
          <w:szCs w:val="26"/>
        </w:rPr>
      </w:pPr>
      <w:r w:rsidRPr="00A11336">
        <w:rPr>
          <w:sz w:val="26"/>
          <w:szCs w:val="26"/>
        </w:rPr>
        <w:t xml:space="preserve">В отчетном периоде сотрудниками Минспорта Хакасии продолжены консультации представителей курируемых территорий по вопросам участия </w:t>
      </w:r>
      <w:r w:rsidR="00CC6B0E">
        <w:rPr>
          <w:sz w:val="26"/>
          <w:szCs w:val="26"/>
        </w:rPr>
        <w:br/>
      </w:r>
      <w:r w:rsidRPr="00A11336">
        <w:rPr>
          <w:sz w:val="26"/>
          <w:szCs w:val="26"/>
        </w:rPr>
        <w:t>в Государственной программе Республики Хакасия «Сохранение и развитие малых сел</w:t>
      </w:r>
      <w:r w:rsidR="00376FB3">
        <w:rPr>
          <w:sz w:val="26"/>
          <w:szCs w:val="26"/>
        </w:rPr>
        <w:t xml:space="preserve"> Республики Хакасия</w:t>
      </w:r>
      <w:r w:rsidRPr="00A11336">
        <w:rPr>
          <w:sz w:val="26"/>
          <w:szCs w:val="26"/>
        </w:rPr>
        <w:t xml:space="preserve">». </w:t>
      </w:r>
    </w:p>
    <w:p w14:paraId="2C151C82" w14:textId="77777777" w:rsidR="008A0863" w:rsidRPr="00376FB3" w:rsidRDefault="008A0863" w:rsidP="008A086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 xml:space="preserve">В мае с жителями малых сел проведена разъяснительная работа о мерах пожарной безопасности в пожароопасный период. Был роздан материал о мерах пожарной безопасности, разработанный Управлением по гражданской обороне </w:t>
      </w:r>
      <w:r w:rsidR="00CC6B0E">
        <w:rPr>
          <w:sz w:val="26"/>
          <w:szCs w:val="26"/>
        </w:rPr>
        <w:br/>
      </w:r>
      <w:r w:rsidRPr="00376FB3">
        <w:rPr>
          <w:sz w:val="26"/>
          <w:szCs w:val="26"/>
        </w:rPr>
        <w:t>и чрезвычайным ситуациям.</w:t>
      </w:r>
    </w:p>
    <w:p w14:paraId="40F382A4" w14:textId="77777777" w:rsidR="008A0863" w:rsidRDefault="001054A5" w:rsidP="008A08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Автономным учреждением Республики Хакасия «</w:t>
      </w:r>
      <w:r w:rsidR="008A0863" w:rsidRPr="00376FB3">
        <w:rPr>
          <w:sz w:val="26"/>
          <w:szCs w:val="26"/>
        </w:rPr>
        <w:t xml:space="preserve">Спортивная школа «Тея» </w:t>
      </w:r>
      <w:r w:rsidR="00CC6B0E">
        <w:rPr>
          <w:sz w:val="26"/>
          <w:szCs w:val="26"/>
        </w:rPr>
        <w:br/>
      </w:r>
      <w:r w:rsidR="008A0863" w:rsidRPr="00376FB3">
        <w:rPr>
          <w:sz w:val="26"/>
          <w:szCs w:val="26"/>
        </w:rPr>
        <w:t xml:space="preserve">к празднованию Дня </w:t>
      </w:r>
      <w:r w:rsidR="008A0863">
        <w:rPr>
          <w:sz w:val="26"/>
          <w:szCs w:val="26"/>
        </w:rPr>
        <w:t>П</w:t>
      </w:r>
      <w:r w:rsidR="008A0863" w:rsidRPr="00376FB3">
        <w:rPr>
          <w:sz w:val="26"/>
          <w:szCs w:val="26"/>
        </w:rPr>
        <w:t>обеды в Великой Отечественной войне были приобретены венки и организовано чаепитие на сумму 5000 руб</w:t>
      </w:r>
      <w:r w:rsidR="008A0863">
        <w:rPr>
          <w:sz w:val="26"/>
          <w:szCs w:val="26"/>
        </w:rPr>
        <w:t>лей</w:t>
      </w:r>
      <w:r w:rsidR="008A0863" w:rsidRPr="00376FB3">
        <w:rPr>
          <w:sz w:val="26"/>
          <w:szCs w:val="26"/>
        </w:rPr>
        <w:t>.</w:t>
      </w:r>
    </w:p>
    <w:p w14:paraId="58E79821" w14:textId="77777777"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Во исполнение пункта 8 перечня поручений по итогам заседания Правительства Республики Хакасия от 30.07.2019 №ПР-9 в рамках благотворительной акции «Дорога в школу» для оказания помощи малообеспеченным и многодетным семьям в подготовке детей к новому учебному году 2019-2020 года приобретены:</w:t>
      </w:r>
    </w:p>
    <w:p w14:paraId="47C41FED" w14:textId="77777777"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76FB3">
        <w:rPr>
          <w:sz w:val="26"/>
          <w:szCs w:val="26"/>
        </w:rPr>
        <w:t>Таштыпский район,</w:t>
      </w:r>
      <w:r>
        <w:rPr>
          <w:sz w:val="26"/>
          <w:szCs w:val="26"/>
        </w:rPr>
        <w:t xml:space="preserve"> с. </w:t>
      </w:r>
      <w:r w:rsidRPr="00376FB3">
        <w:rPr>
          <w:sz w:val="26"/>
          <w:szCs w:val="26"/>
        </w:rPr>
        <w:t>Шепчул, с.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 xml:space="preserve">Иничул – 10 комплектов школьных принадлежностей (рюкзаки, канцелярия), вручены на праздничной линейке </w:t>
      </w:r>
      <w:r w:rsidR="00CC6B0E">
        <w:rPr>
          <w:sz w:val="26"/>
          <w:szCs w:val="26"/>
        </w:rPr>
        <w:br/>
      </w:r>
      <w:r w:rsidRPr="00376FB3">
        <w:rPr>
          <w:sz w:val="26"/>
          <w:szCs w:val="26"/>
        </w:rPr>
        <w:t>2 сентября.</w:t>
      </w:r>
    </w:p>
    <w:p w14:paraId="4A099D31" w14:textId="77777777"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Аскизский район, д.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Усть-База – 9 комплектов школьных принадлежностей (канцелярские товары),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вручены 28 августа.</w:t>
      </w:r>
    </w:p>
    <w:p w14:paraId="6DE02F53" w14:textId="77777777"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Таштыпский район, д.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Кызылсуг – 12 комплектов школьных принадлежностей (рюкзаки, канцелярия), вручены 30 августа.</w:t>
      </w:r>
    </w:p>
    <w:p w14:paraId="4C846AC7" w14:textId="77777777"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Аскизский район, аал Сафьянов – 7 комплектов школьных принадлежностей (рюкзаки, канцелярия),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вручены 20 августа.</w:t>
      </w:r>
    </w:p>
    <w:p w14:paraId="0F01363A" w14:textId="77777777"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76FB3">
        <w:rPr>
          <w:sz w:val="26"/>
          <w:szCs w:val="26"/>
        </w:rPr>
        <w:t>Ширинский район, с.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Соленоозерное – 12 ком</w:t>
      </w:r>
      <w:r>
        <w:rPr>
          <w:sz w:val="26"/>
          <w:szCs w:val="26"/>
        </w:rPr>
        <w:t>п</w:t>
      </w:r>
      <w:r w:rsidRPr="00376FB3">
        <w:rPr>
          <w:sz w:val="26"/>
          <w:szCs w:val="26"/>
        </w:rPr>
        <w:t>лектов школьных пр</w:t>
      </w:r>
      <w:r>
        <w:rPr>
          <w:sz w:val="26"/>
          <w:szCs w:val="26"/>
        </w:rPr>
        <w:t>инадлежностей (</w:t>
      </w:r>
      <w:r w:rsidRPr="00376FB3">
        <w:rPr>
          <w:sz w:val="26"/>
          <w:szCs w:val="26"/>
        </w:rPr>
        <w:t>канцелярия, футболки), вручены 30 августа.</w:t>
      </w:r>
    </w:p>
    <w:p w14:paraId="3C8A120F" w14:textId="77777777"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 xml:space="preserve">2-3 августа в </w:t>
      </w:r>
      <w:r>
        <w:rPr>
          <w:sz w:val="26"/>
          <w:szCs w:val="26"/>
        </w:rPr>
        <w:t>с</w:t>
      </w:r>
      <w:r w:rsidRPr="00376F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Шира состоялся спортивный Фестиваль малых сел Р</w:t>
      </w:r>
      <w:r>
        <w:rPr>
          <w:sz w:val="26"/>
          <w:szCs w:val="26"/>
        </w:rPr>
        <w:t>еспублики Хакасия</w:t>
      </w:r>
      <w:r w:rsidRPr="00376FB3">
        <w:rPr>
          <w:sz w:val="26"/>
          <w:szCs w:val="26"/>
        </w:rPr>
        <w:t>. Фестиваль проходил в рамках реализаци</w:t>
      </w:r>
      <w:r>
        <w:rPr>
          <w:sz w:val="26"/>
          <w:szCs w:val="26"/>
        </w:rPr>
        <w:t>и</w:t>
      </w:r>
      <w:r w:rsidRPr="00376F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Государственной </w:t>
      </w:r>
      <w:r w:rsidRPr="00376FB3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Республики Хакасия «Сохранение и развитие малых сел Республики Хакасия»</w:t>
      </w:r>
      <w:r w:rsidRPr="00376FB3">
        <w:rPr>
          <w:sz w:val="26"/>
          <w:szCs w:val="26"/>
        </w:rPr>
        <w:t xml:space="preserve">. </w:t>
      </w:r>
      <w:r w:rsidR="00CC6B0E">
        <w:rPr>
          <w:sz w:val="26"/>
          <w:szCs w:val="26"/>
        </w:rPr>
        <w:br/>
      </w:r>
      <w:r w:rsidRPr="00376FB3">
        <w:rPr>
          <w:sz w:val="26"/>
          <w:szCs w:val="26"/>
        </w:rPr>
        <w:t>В рамках Фестиваля прошли соревнования по волейболу, легкой атлетике, мас-рестлингу, мини-футболу, перетягиванию каната и «Спортивная семья».</w:t>
      </w:r>
      <w:r w:rsidR="008A0863" w:rsidRPr="008A0863">
        <w:rPr>
          <w:sz w:val="26"/>
          <w:szCs w:val="26"/>
        </w:rPr>
        <w:t xml:space="preserve"> </w:t>
      </w:r>
      <w:r w:rsidR="008A0863" w:rsidRPr="00376FB3">
        <w:rPr>
          <w:sz w:val="26"/>
          <w:szCs w:val="26"/>
        </w:rPr>
        <w:t>Принял</w:t>
      </w:r>
      <w:r w:rsidR="008A0863">
        <w:rPr>
          <w:sz w:val="26"/>
          <w:szCs w:val="26"/>
        </w:rPr>
        <w:t>и</w:t>
      </w:r>
      <w:r w:rsidR="008A0863" w:rsidRPr="00376FB3">
        <w:rPr>
          <w:sz w:val="26"/>
          <w:szCs w:val="26"/>
        </w:rPr>
        <w:t xml:space="preserve"> участие 136 человек.</w:t>
      </w:r>
    </w:p>
    <w:p w14:paraId="17E38BC3" w14:textId="77777777" w:rsidR="00376FB3" w:rsidRDefault="00376FB3" w:rsidP="00376FB3">
      <w:pPr>
        <w:jc w:val="both"/>
        <w:rPr>
          <w:sz w:val="26"/>
          <w:szCs w:val="26"/>
        </w:rPr>
        <w:sectPr w:rsidR="00376FB3" w:rsidSect="00DC65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F75882B" w14:textId="77777777" w:rsidR="00A92626" w:rsidRDefault="00A92626" w:rsidP="00A11336">
      <w:pPr>
        <w:ind w:left="10620"/>
        <w:jc w:val="both"/>
        <w:rPr>
          <w:sz w:val="26"/>
          <w:szCs w:val="26"/>
        </w:rPr>
      </w:pPr>
      <w:bookmarkStart w:id="3" w:name="_Hlk33538313"/>
      <w:r>
        <w:rPr>
          <w:sz w:val="26"/>
          <w:szCs w:val="26"/>
        </w:rPr>
        <w:lastRenderedPageBreak/>
        <w:t xml:space="preserve">Приложение </w:t>
      </w:r>
      <w:r w:rsidR="00241C9E">
        <w:rPr>
          <w:sz w:val="26"/>
          <w:szCs w:val="26"/>
        </w:rPr>
        <w:t>3</w:t>
      </w:r>
    </w:p>
    <w:p w14:paraId="2AF5824F" w14:textId="77777777"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2794DC61" w14:textId="77777777"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14D73A40" w14:textId="77777777"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F50D38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bookmarkEnd w:id="3"/>
    <w:p w14:paraId="1FE267E4" w14:textId="77777777" w:rsidR="00767AE3" w:rsidRDefault="00767AE3" w:rsidP="00767AE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4BB869F9" w14:textId="77777777" w:rsidR="00767AE3" w:rsidRDefault="00767AE3" w:rsidP="00767AE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привлечении Министерством спорта Республики Хакасия средств из федерального бюджета за 2019 год</w:t>
      </w:r>
    </w:p>
    <w:p w14:paraId="7CC64E9E" w14:textId="77777777" w:rsidR="00767AE3" w:rsidRDefault="00767AE3" w:rsidP="00767AE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43"/>
        <w:gridCol w:w="6795"/>
        <w:gridCol w:w="3289"/>
        <w:gridCol w:w="1417"/>
        <w:gridCol w:w="1417"/>
        <w:gridCol w:w="1418"/>
      </w:tblGrid>
      <w:tr w:rsidR="00767AE3" w14:paraId="42F8C989" w14:textId="77777777" w:rsidTr="00CA5D60">
        <w:trPr>
          <w:trHeight w:val="36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972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№ п/п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29A" w14:textId="77777777" w:rsidR="00767AE3" w:rsidRPr="00A11336" w:rsidRDefault="00767AE3" w:rsidP="00CA5D60">
            <w:pPr>
              <w:rPr>
                <w:lang w:eastAsia="en-US"/>
              </w:rPr>
            </w:pPr>
            <w:r w:rsidRPr="00A11336">
              <w:rPr>
                <w:lang w:eastAsia="en-US"/>
              </w:rPr>
              <w:t>Направление субсидии из федерального бюджета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3622" w14:textId="77777777" w:rsidR="00767AE3" w:rsidRDefault="00767AE3" w:rsidP="00CA5D60">
            <w:pPr>
              <w:ind w:left="-170"/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 xml:space="preserve">Получатель субсидии </w:t>
            </w:r>
          </w:p>
          <w:p w14:paraId="2A417751" w14:textId="77777777" w:rsidR="00767AE3" w:rsidRPr="00A11336" w:rsidRDefault="00767AE3" w:rsidP="00CA5D60">
            <w:pPr>
              <w:ind w:left="-170"/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из федерального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46A" w14:textId="77777777" w:rsidR="00767AE3" w:rsidRPr="00A11336" w:rsidRDefault="00767AE3" w:rsidP="00CA5D60">
            <w:pPr>
              <w:ind w:left="54" w:hanging="142"/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Сумма затрат,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B3A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 xml:space="preserve">в том числе </w:t>
            </w:r>
          </w:p>
        </w:tc>
      </w:tr>
      <w:tr w:rsidR="00767AE3" w14:paraId="6D65B7ED" w14:textId="77777777" w:rsidTr="00CA5D60">
        <w:trPr>
          <w:trHeight w:val="54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6BB4" w14:textId="77777777"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6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B78D" w14:textId="77777777"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9EC" w14:textId="77777777"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A6F" w14:textId="77777777"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2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4924" w14:textId="77777777" w:rsidR="00767AE3" w:rsidRPr="00A11336" w:rsidRDefault="00767AE3" w:rsidP="00CA5D60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</w:p>
        </w:tc>
      </w:tr>
      <w:tr w:rsidR="00767AE3" w14:paraId="33B2B108" w14:textId="77777777" w:rsidTr="00CA5D60">
        <w:trPr>
          <w:trHeight w:val="233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4BB" w14:textId="77777777" w:rsidR="00767AE3" w:rsidRDefault="00767AE3" w:rsidP="00767AE3">
            <w:pPr>
              <w:ind w:left="34" w:hanging="34"/>
              <w:jc w:val="center"/>
              <w:rPr>
                <w:lang w:eastAsia="en-US"/>
              </w:rPr>
            </w:pPr>
            <w:r w:rsidRPr="00E172D8">
              <w:rPr>
                <w:b/>
                <w:lang w:eastAsia="en-US"/>
              </w:rPr>
              <w:t>Региональный проект  «Спорт – норма жизни»</w:t>
            </w:r>
          </w:p>
        </w:tc>
      </w:tr>
      <w:tr w:rsidR="00767AE3" w14:paraId="5B4FD45B" w14:textId="77777777" w:rsidTr="00CA5D6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690" w14:textId="77777777" w:rsidR="00767AE3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72B" w14:textId="77777777" w:rsidR="00767AE3" w:rsidRPr="00A11336" w:rsidRDefault="00767AE3" w:rsidP="00CA5D60">
            <w:pPr>
              <w:rPr>
                <w:lang w:eastAsia="en-US"/>
              </w:rPr>
            </w:pPr>
            <w:r w:rsidRPr="000F1823">
              <w:rPr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22D4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ГАУ РХ «СШОР им. В.И. Чаркова»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06C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0F1823">
              <w:rPr>
                <w:lang w:eastAsia="en-US"/>
              </w:rPr>
              <w:t>3423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E2C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0F1823">
              <w:rPr>
                <w:lang w:eastAsia="en-US"/>
              </w:rPr>
              <w:t>3114,7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6C8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0F1823">
              <w:rPr>
                <w:lang w:eastAsia="en-US"/>
              </w:rPr>
              <w:t>3</w:t>
            </w:r>
            <w:r>
              <w:rPr>
                <w:lang w:eastAsia="en-US"/>
              </w:rPr>
              <w:t>08</w:t>
            </w:r>
            <w:r w:rsidRPr="000F1823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</w:tr>
      <w:tr w:rsidR="00767AE3" w14:paraId="3D17718A" w14:textId="77777777" w:rsidTr="00CA5D6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9A43" w14:textId="77777777" w:rsidR="00767AE3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D6A" w14:textId="77777777" w:rsidR="00767AE3" w:rsidRPr="00A11336" w:rsidRDefault="00767AE3" w:rsidP="00CA5D60">
            <w:pPr>
              <w:rPr>
                <w:lang w:eastAsia="en-US"/>
              </w:rPr>
            </w:pPr>
            <w:r w:rsidRPr="000F1823">
              <w:rPr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384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</w:t>
            </w:r>
            <w:r w:rsidRPr="00B35547">
              <w:rPr>
                <w:lang w:eastAsia="en-US"/>
              </w:rPr>
              <w:t>бакан</w:t>
            </w:r>
            <w:r>
              <w:rPr>
                <w:lang w:eastAsia="en-US"/>
              </w:rPr>
              <w:t>, Таштыпский район, Ширинский район, Орджоникидзевский район, Алтайский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7C8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50584,78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2C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50078,52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E14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506,26</w:t>
            </w:r>
          </w:p>
        </w:tc>
      </w:tr>
      <w:tr w:rsidR="00767AE3" w14:paraId="53357723" w14:textId="77777777" w:rsidTr="00CA5D6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0AB" w14:textId="77777777" w:rsidR="00767AE3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92E" w14:textId="77777777" w:rsidR="00767AE3" w:rsidRPr="000F1823" w:rsidRDefault="00767AE3" w:rsidP="00CA5D60">
            <w:pPr>
              <w:rPr>
                <w:lang w:eastAsia="en-US"/>
              </w:rPr>
            </w:pPr>
            <w:r w:rsidRPr="000F1823">
              <w:rPr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103" w14:textId="77777777" w:rsidR="00767AE3" w:rsidRPr="00A11336" w:rsidRDefault="00767AE3" w:rsidP="00CA5D60">
            <w:pPr>
              <w:ind w:left="33" w:hanging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 РХ «Спортивная школа «Саяны»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584" w14:textId="77777777" w:rsidR="00767AE3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25251,48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6FD" w14:textId="77777777" w:rsidR="00767AE3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24 998,5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02D" w14:textId="77777777" w:rsidR="00767AE3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252,98</w:t>
            </w:r>
          </w:p>
        </w:tc>
      </w:tr>
      <w:tr w:rsidR="00767AE3" w14:paraId="5A8E646B" w14:textId="77777777" w:rsidTr="00CA5D60">
        <w:trPr>
          <w:trHeight w:val="13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CEB" w14:textId="77777777" w:rsidR="00767AE3" w:rsidRPr="00A11336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9018" w14:textId="77777777" w:rsidR="00767AE3" w:rsidRPr="00A11336" w:rsidRDefault="00767AE3" w:rsidP="00CA5D60">
            <w:pPr>
              <w:ind w:left="-81" w:firstLine="81"/>
              <w:rPr>
                <w:lang w:eastAsia="en-US"/>
              </w:rPr>
            </w:pPr>
            <w:r w:rsidRPr="00D24A7F">
              <w:rPr>
                <w:lang w:eastAsia="en-US"/>
              </w:rPr>
              <w:t>Строительс</w:t>
            </w:r>
            <w:r>
              <w:rPr>
                <w:lang w:eastAsia="en-US"/>
              </w:rPr>
              <w:t xml:space="preserve">тво и реконструкция в субъектах </w:t>
            </w:r>
            <w:r w:rsidRPr="00D24A7F">
              <w:rPr>
                <w:lang w:eastAsia="en-US"/>
              </w:rPr>
              <w:t>Российской Федерации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B1B3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</w:t>
            </w:r>
            <w:r w:rsidRPr="00B35547">
              <w:rPr>
                <w:lang w:eastAsia="en-US"/>
              </w:rPr>
              <w:t>бакан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6B8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16889,32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0C1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15 369 ,0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42C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1 520,32</w:t>
            </w:r>
          </w:p>
        </w:tc>
      </w:tr>
      <w:tr w:rsidR="00767AE3" w14:paraId="2B34E6A3" w14:textId="77777777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4972" w14:textId="77777777" w:rsidR="00767AE3" w:rsidRPr="00A11336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576" w14:textId="77777777" w:rsidR="00767AE3" w:rsidRPr="00A11336" w:rsidRDefault="00767AE3" w:rsidP="00CA5D60">
            <w:pPr>
              <w:rPr>
                <w:lang w:eastAsia="en-US"/>
              </w:rPr>
            </w:pPr>
            <w:r w:rsidRPr="00D24A7F">
              <w:rPr>
                <w:lang w:eastAsia="en-US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870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«Таштыпская 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FD9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588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9A1C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B35547">
              <w:rPr>
                <w:lang w:eastAsia="en-US"/>
              </w:rPr>
              <w:t>900,</w:t>
            </w:r>
            <w:r>
              <w:rPr>
                <w:lang w:eastAsia="en-US"/>
              </w:rPr>
              <w:t>46</w:t>
            </w:r>
          </w:p>
        </w:tc>
      </w:tr>
      <w:tr w:rsidR="00767AE3" w14:paraId="411130B8" w14:textId="77777777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31D" w14:textId="77777777" w:rsidR="00767AE3" w:rsidRPr="00A11336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2658" w14:textId="77777777" w:rsidR="00767AE3" w:rsidRPr="00A11336" w:rsidRDefault="00767AE3" w:rsidP="00CA5D60">
            <w:pPr>
              <w:rPr>
                <w:lang w:eastAsia="en-US"/>
              </w:rPr>
            </w:pPr>
            <w:r w:rsidRPr="00D24A7F">
              <w:rPr>
                <w:lang w:eastAsia="en-US"/>
              </w:rPr>
              <w:t>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A6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РХ «СШОР единоборств»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690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6F8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1659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</w:tr>
      <w:tr w:rsidR="00767AE3" w14:paraId="17AD8267" w14:textId="77777777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B42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59B5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ИТОГО: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95B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F2B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106 869,81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68E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103 316,29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FCB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3553,52</w:t>
            </w:r>
          </w:p>
        </w:tc>
      </w:tr>
      <w:tr w:rsidR="00767AE3" w14:paraId="53012853" w14:textId="77777777" w:rsidTr="00CA5D60">
        <w:trPr>
          <w:trHeight w:val="357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338" w14:textId="77777777" w:rsidR="00767AE3" w:rsidRPr="00A11336" w:rsidRDefault="00767AE3" w:rsidP="00CA5D60">
            <w:pPr>
              <w:jc w:val="center"/>
              <w:rPr>
                <w:b/>
                <w:lang w:eastAsia="en-US"/>
              </w:rPr>
            </w:pPr>
            <w:r w:rsidRPr="00A11336">
              <w:rPr>
                <w:b/>
                <w:lang w:eastAsia="en-US"/>
              </w:rPr>
              <w:t>Государственная программа Российской Федерации «Доступная среда» на 2011-2020 годы</w:t>
            </w:r>
          </w:p>
        </w:tc>
      </w:tr>
      <w:tr w:rsidR="00767AE3" w14:paraId="291896F0" w14:textId="77777777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D117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5080" w14:textId="77777777" w:rsidR="00767AE3" w:rsidRPr="00A11336" w:rsidRDefault="00767AE3" w:rsidP="00CA5D60">
            <w:pPr>
              <w:rPr>
                <w:lang w:eastAsia="en-US"/>
              </w:rPr>
            </w:pPr>
            <w:r w:rsidRPr="00A11336">
              <w:rPr>
                <w:lang w:eastAsia="en-US"/>
              </w:rPr>
              <w:t>Мероприятия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FCC4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ГБУ РХ «СШАС «Ирбис»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C2DF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C6B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2AE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</w:tr>
      <w:tr w:rsidR="00767AE3" w14:paraId="7D61E235" w14:textId="77777777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33FB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FE8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ИТОГО: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1D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58A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047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922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</w:tr>
      <w:tr w:rsidR="00767AE3" w14:paraId="4768F6C5" w14:textId="77777777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8AF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FE1C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ВСЕГО: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E86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92B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112 502,71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BF9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106 849,19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F85" w14:textId="77777777"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5653,52</w:t>
            </w:r>
          </w:p>
        </w:tc>
      </w:tr>
    </w:tbl>
    <w:p w14:paraId="20CFBB29" w14:textId="77777777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14:paraId="5C4BD455" w14:textId="77777777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641DA2CF" w14:textId="77777777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5FFBC88C" w14:textId="77777777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>за 2019 год</w:t>
      </w:r>
    </w:p>
    <w:p w14:paraId="59498B88" w14:textId="77777777" w:rsidR="00A62441" w:rsidRDefault="00A62441" w:rsidP="00A62441">
      <w:pPr>
        <w:tabs>
          <w:tab w:val="left" w:pos="6032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14:paraId="757AD717" w14:textId="77777777" w:rsidR="00A62441" w:rsidRDefault="00A62441" w:rsidP="00A62441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развития физической культуры и спорта в Республике Хакасия</w:t>
      </w:r>
    </w:p>
    <w:p w14:paraId="049A82C6" w14:textId="77777777" w:rsidR="00A62441" w:rsidRDefault="00A62441" w:rsidP="00A62441">
      <w:pPr>
        <w:rPr>
          <w:sz w:val="26"/>
          <w:szCs w:val="26"/>
        </w:rPr>
      </w:pPr>
    </w:p>
    <w:tbl>
      <w:tblPr>
        <w:tblW w:w="13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71"/>
        <w:gridCol w:w="854"/>
        <w:gridCol w:w="847"/>
        <w:gridCol w:w="830"/>
        <w:gridCol w:w="851"/>
        <w:gridCol w:w="850"/>
        <w:gridCol w:w="851"/>
        <w:gridCol w:w="850"/>
        <w:gridCol w:w="780"/>
        <w:gridCol w:w="800"/>
        <w:gridCol w:w="800"/>
        <w:gridCol w:w="800"/>
      </w:tblGrid>
      <w:tr w:rsidR="00A62441" w14:paraId="7EB5E8C4" w14:textId="77777777" w:rsidTr="00A62441">
        <w:trPr>
          <w:trHeight w:val="270"/>
          <w:jc w:val="center"/>
        </w:trPr>
        <w:tc>
          <w:tcPr>
            <w:tcW w:w="567" w:type="dxa"/>
          </w:tcPr>
          <w:p w14:paraId="36978B52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№ п/п</w:t>
            </w:r>
          </w:p>
        </w:tc>
        <w:tc>
          <w:tcPr>
            <w:tcW w:w="4271" w:type="dxa"/>
          </w:tcPr>
          <w:p w14:paraId="6EC894C4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Показатель</w:t>
            </w:r>
          </w:p>
        </w:tc>
        <w:tc>
          <w:tcPr>
            <w:tcW w:w="854" w:type="dxa"/>
          </w:tcPr>
          <w:p w14:paraId="20000416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2009</w:t>
            </w:r>
          </w:p>
        </w:tc>
        <w:tc>
          <w:tcPr>
            <w:tcW w:w="847" w:type="dxa"/>
          </w:tcPr>
          <w:p w14:paraId="3BA99496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2010</w:t>
            </w:r>
          </w:p>
        </w:tc>
        <w:tc>
          <w:tcPr>
            <w:tcW w:w="830" w:type="dxa"/>
          </w:tcPr>
          <w:p w14:paraId="73B61B1A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14:paraId="2C3AA1C4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14:paraId="605CB6A4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5FD794A2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6C6DE9A2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2015</w:t>
            </w:r>
          </w:p>
        </w:tc>
        <w:tc>
          <w:tcPr>
            <w:tcW w:w="780" w:type="dxa"/>
          </w:tcPr>
          <w:p w14:paraId="4FA8E370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2016</w:t>
            </w:r>
          </w:p>
        </w:tc>
        <w:tc>
          <w:tcPr>
            <w:tcW w:w="800" w:type="dxa"/>
          </w:tcPr>
          <w:p w14:paraId="1D2A15A2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00" w:type="dxa"/>
          </w:tcPr>
          <w:p w14:paraId="728CA870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00" w:type="dxa"/>
          </w:tcPr>
          <w:p w14:paraId="1926C08F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A62441" w14:paraId="28C42824" w14:textId="77777777" w:rsidTr="00A62441">
        <w:trPr>
          <w:trHeight w:val="330"/>
          <w:jc w:val="center"/>
        </w:trPr>
        <w:tc>
          <w:tcPr>
            <w:tcW w:w="567" w:type="dxa"/>
          </w:tcPr>
          <w:p w14:paraId="23AF9799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14:paraId="22578DBE" w14:textId="77777777"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854" w:type="dxa"/>
          </w:tcPr>
          <w:p w14:paraId="13E57E9A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15,7</w:t>
            </w:r>
          </w:p>
        </w:tc>
        <w:tc>
          <w:tcPr>
            <w:tcW w:w="847" w:type="dxa"/>
          </w:tcPr>
          <w:p w14:paraId="6636A5D8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18,1</w:t>
            </w:r>
          </w:p>
        </w:tc>
        <w:tc>
          <w:tcPr>
            <w:tcW w:w="830" w:type="dxa"/>
          </w:tcPr>
          <w:p w14:paraId="59854FBF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</w:tcPr>
          <w:p w14:paraId="6A512B06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14:paraId="46EC80D0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14:paraId="7A167A29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</w:tcPr>
          <w:p w14:paraId="4B59657D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27,6</w:t>
            </w:r>
          </w:p>
        </w:tc>
        <w:tc>
          <w:tcPr>
            <w:tcW w:w="780" w:type="dxa"/>
          </w:tcPr>
          <w:p w14:paraId="3F974A25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00" w:type="dxa"/>
          </w:tcPr>
          <w:p w14:paraId="2A045033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00" w:type="dxa"/>
          </w:tcPr>
          <w:p w14:paraId="02857771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00" w:type="dxa"/>
          </w:tcPr>
          <w:p w14:paraId="5543E565" w14:textId="77777777" w:rsidR="00A62441" w:rsidRDefault="00AA4119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A62441" w14:paraId="59DA8F62" w14:textId="77777777" w:rsidTr="00A62441">
        <w:trPr>
          <w:trHeight w:val="330"/>
          <w:jc w:val="center"/>
        </w:trPr>
        <w:tc>
          <w:tcPr>
            <w:tcW w:w="567" w:type="dxa"/>
          </w:tcPr>
          <w:p w14:paraId="0844AC65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4D9664D3" w14:textId="77777777"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 Республики Хакасия с ограниченными возможностями здоровья, систематически занимающегося физической культурой и спортом, в общей численности данной категории</w:t>
            </w:r>
          </w:p>
        </w:tc>
        <w:tc>
          <w:tcPr>
            <w:tcW w:w="854" w:type="dxa"/>
          </w:tcPr>
          <w:p w14:paraId="1DA6CD18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1,3</w:t>
            </w:r>
          </w:p>
        </w:tc>
        <w:tc>
          <w:tcPr>
            <w:tcW w:w="847" w:type="dxa"/>
          </w:tcPr>
          <w:p w14:paraId="2316CE6A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1,8</w:t>
            </w:r>
          </w:p>
        </w:tc>
        <w:tc>
          <w:tcPr>
            <w:tcW w:w="830" w:type="dxa"/>
          </w:tcPr>
          <w:p w14:paraId="3CF970EE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14:paraId="486E2BAF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14:paraId="458EAE84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14:paraId="0DC9E4E8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8,0</w:t>
            </w:r>
          </w:p>
          <w:p w14:paraId="155F61CA" w14:textId="77777777" w:rsidR="00A62441" w:rsidRPr="00313731" w:rsidRDefault="00A62441" w:rsidP="005D0D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373D21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9,7</w:t>
            </w:r>
          </w:p>
        </w:tc>
        <w:tc>
          <w:tcPr>
            <w:tcW w:w="780" w:type="dxa"/>
          </w:tcPr>
          <w:p w14:paraId="6D30DE0C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00" w:type="dxa"/>
          </w:tcPr>
          <w:p w14:paraId="06C36202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00" w:type="dxa"/>
          </w:tcPr>
          <w:p w14:paraId="10938CB8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00" w:type="dxa"/>
          </w:tcPr>
          <w:p w14:paraId="078A25D8" w14:textId="77777777" w:rsidR="00A62441" w:rsidRDefault="00AA4119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A62441" w14:paraId="7637B3AE" w14:textId="77777777" w:rsidTr="00A62441">
        <w:trPr>
          <w:trHeight w:val="315"/>
          <w:jc w:val="center"/>
        </w:trPr>
        <w:tc>
          <w:tcPr>
            <w:tcW w:w="567" w:type="dxa"/>
          </w:tcPr>
          <w:p w14:paraId="30BB7A1E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</w:t>
            </w:r>
          </w:p>
        </w:tc>
        <w:tc>
          <w:tcPr>
            <w:tcW w:w="4271" w:type="dxa"/>
          </w:tcPr>
          <w:p w14:paraId="2348B0BC" w14:textId="77777777"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спортивных объектов в Республике Хакасия</w:t>
            </w:r>
          </w:p>
        </w:tc>
        <w:tc>
          <w:tcPr>
            <w:tcW w:w="854" w:type="dxa"/>
          </w:tcPr>
          <w:p w14:paraId="36B0DBFD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895</w:t>
            </w:r>
          </w:p>
        </w:tc>
        <w:tc>
          <w:tcPr>
            <w:tcW w:w="847" w:type="dxa"/>
          </w:tcPr>
          <w:p w14:paraId="39F43B86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931</w:t>
            </w:r>
          </w:p>
        </w:tc>
        <w:tc>
          <w:tcPr>
            <w:tcW w:w="830" w:type="dxa"/>
          </w:tcPr>
          <w:p w14:paraId="699C4983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948</w:t>
            </w:r>
          </w:p>
        </w:tc>
        <w:tc>
          <w:tcPr>
            <w:tcW w:w="851" w:type="dxa"/>
          </w:tcPr>
          <w:p w14:paraId="2BBD0B85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965</w:t>
            </w:r>
          </w:p>
        </w:tc>
        <w:tc>
          <w:tcPr>
            <w:tcW w:w="850" w:type="dxa"/>
          </w:tcPr>
          <w:p w14:paraId="0E6FBA7F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977</w:t>
            </w:r>
          </w:p>
        </w:tc>
        <w:tc>
          <w:tcPr>
            <w:tcW w:w="851" w:type="dxa"/>
          </w:tcPr>
          <w:p w14:paraId="6F52510E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1041</w:t>
            </w:r>
          </w:p>
        </w:tc>
        <w:tc>
          <w:tcPr>
            <w:tcW w:w="850" w:type="dxa"/>
          </w:tcPr>
          <w:p w14:paraId="43FC8BC2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1058</w:t>
            </w:r>
          </w:p>
        </w:tc>
        <w:tc>
          <w:tcPr>
            <w:tcW w:w="780" w:type="dxa"/>
          </w:tcPr>
          <w:p w14:paraId="4A8A6D1D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800" w:type="dxa"/>
          </w:tcPr>
          <w:p w14:paraId="3B88D0FF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800" w:type="dxa"/>
          </w:tcPr>
          <w:p w14:paraId="0AC689DA" w14:textId="77777777" w:rsidR="00A62441" w:rsidRDefault="00A62441" w:rsidP="00A6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800" w:type="dxa"/>
          </w:tcPr>
          <w:p w14:paraId="7DA3210C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A4119">
              <w:rPr>
                <w:sz w:val="20"/>
                <w:szCs w:val="20"/>
              </w:rPr>
              <w:t>32</w:t>
            </w:r>
          </w:p>
        </w:tc>
      </w:tr>
      <w:tr w:rsidR="00A62441" w14:paraId="5E373E18" w14:textId="77777777" w:rsidTr="00A62441">
        <w:trPr>
          <w:trHeight w:val="255"/>
          <w:jc w:val="center"/>
        </w:trPr>
        <w:tc>
          <w:tcPr>
            <w:tcW w:w="567" w:type="dxa"/>
          </w:tcPr>
          <w:p w14:paraId="51F510D2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</w:t>
            </w:r>
          </w:p>
        </w:tc>
        <w:tc>
          <w:tcPr>
            <w:tcW w:w="4271" w:type="dxa"/>
          </w:tcPr>
          <w:p w14:paraId="419336CF" w14:textId="77777777"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спортсменов, входящих в состав спортивных сборных команд Российской Федерации</w:t>
            </w:r>
          </w:p>
        </w:tc>
        <w:tc>
          <w:tcPr>
            <w:tcW w:w="854" w:type="dxa"/>
          </w:tcPr>
          <w:p w14:paraId="47AA79F7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7215DF9B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14:paraId="4C302635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E36A47B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4150EBBC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870583F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68F657A1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</w:tcPr>
          <w:p w14:paraId="4D8CA729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800" w:type="dxa"/>
          </w:tcPr>
          <w:p w14:paraId="27F5AA69" w14:textId="77777777"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0" w:type="dxa"/>
          </w:tcPr>
          <w:p w14:paraId="169741CF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0" w:type="dxa"/>
          </w:tcPr>
          <w:p w14:paraId="43C45680" w14:textId="77777777"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4119">
              <w:rPr>
                <w:sz w:val="20"/>
                <w:szCs w:val="20"/>
              </w:rPr>
              <w:t>8</w:t>
            </w:r>
          </w:p>
        </w:tc>
      </w:tr>
    </w:tbl>
    <w:p w14:paraId="08561782" w14:textId="77777777" w:rsidR="00A62441" w:rsidRDefault="00A62441" w:rsidP="00A62441">
      <w:pPr>
        <w:rPr>
          <w:sz w:val="26"/>
          <w:szCs w:val="26"/>
        </w:rPr>
      </w:pPr>
    </w:p>
    <w:p w14:paraId="69D08235" w14:textId="77777777" w:rsidR="00A62441" w:rsidRDefault="00A62441" w:rsidP="00A62441">
      <w:pPr>
        <w:jc w:val="both"/>
        <w:rPr>
          <w:sz w:val="26"/>
          <w:szCs w:val="26"/>
        </w:rPr>
      </w:pPr>
    </w:p>
    <w:p w14:paraId="7F201CFE" w14:textId="77777777" w:rsidR="00A92626" w:rsidRDefault="00A92626" w:rsidP="00F744E0">
      <w:pPr>
        <w:rPr>
          <w:sz w:val="26"/>
          <w:szCs w:val="26"/>
        </w:rPr>
      </w:pPr>
    </w:p>
    <w:sectPr w:rsidR="00A92626" w:rsidSect="00F50D38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C785" w14:textId="77777777" w:rsidR="005B1AFC" w:rsidRDefault="005B1AFC" w:rsidP="00DC657B">
      <w:r>
        <w:separator/>
      </w:r>
    </w:p>
  </w:endnote>
  <w:endnote w:type="continuationSeparator" w:id="0">
    <w:p w14:paraId="0A0C4415" w14:textId="77777777" w:rsidR="005B1AFC" w:rsidRDefault="005B1AFC" w:rsidP="00D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A3A3" w14:textId="77777777" w:rsidR="005B1AFC" w:rsidRDefault="005B1AFC" w:rsidP="00DC657B">
      <w:r>
        <w:separator/>
      </w:r>
    </w:p>
  </w:footnote>
  <w:footnote w:type="continuationSeparator" w:id="0">
    <w:p w14:paraId="529EBB4F" w14:textId="77777777" w:rsidR="005B1AFC" w:rsidRDefault="005B1AFC" w:rsidP="00DC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819863"/>
      <w:docPartObj>
        <w:docPartGallery w:val="Page Numbers (Top of Page)"/>
        <w:docPartUnique/>
      </w:docPartObj>
    </w:sdtPr>
    <w:sdtEndPr/>
    <w:sdtContent>
      <w:p w14:paraId="265B2A62" w14:textId="77777777" w:rsidR="00CA5D60" w:rsidRDefault="00CA5D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275A72E" w14:textId="77777777" w:rsidR="00CA5D60" w:rsidRDefault="00CA5D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DB6"/>
    <w:multiLevelType w:val="hybridMultilevel"/>
    <w:tmpl w:val="F8DA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9C3"/>
    <w:multiLevelType w:val="hybridMultilevel"/>
    <w:tmpl w:val="8B908B80"/>
    <w:lvl w:ilvl="0" w:tplc="3E64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BE1702"/>
    <w:multiLevelType w:val="hybridMultilevel"/>
    <w:tmpl w:val="B1687D8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FD442D1"/>
    <w:multiLevelType w:val="hybridMultilevel"/>
    <w:tmpl w:val="FFBA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172B"/>
    <w:multiLevelType w:val="hybridMultilevel"/>
    <w:tmpl w:val="8AA68EF6"/>
    <w:lvl w:ilvl="0" w:tplc="C3A2C1A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E059C"/>
    <w:multiLevelType w:val="hybridMultilevel"/>
    <w:tmpl w:val="E3A0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6BA0"/>
    <w:multiLevelType w:val="hybridMultilevel"/>
    <w:tmpl w:val="B524C25C"/>
    <w:lvl w:ilvl="0" w:tplc="92F4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846B4D"/>
    <w:multiLevelType w:val="hybridMultilevel"/>
    <w:tmpl w:val="7CE6F6DA"/>
    <w:lvl w:ilvl="0" w:tplc="2B56EB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437062"/>
    <w:multiLevelType w:val="hybridMultilevel"/>
    <w:tmpl w:val="660C2F5A"/>
    <w:lvl w:ilvl="0" w:tplc="E9120380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76"/>
    <w:rsid w:val="00067949"/>
    <w:rsid w:val="000A7E16"/>
    <w:rsid w:val="001054A5"/>
    <w:rsid w:val="00130157"/>
    <w:rsid w:val="0014277C"/>
    <w:rsid w:val="00142A81"/>
    <w:rsid w:val="00147B04"/>
    <w:rsid w:val="00167844"/>
    <w:rsid w:val="00190A51"/>
    <w:rsid w:val="001D6523"/>
    <w:rsid w:val="00222226"/>
    <w:rsid w:val="00241C9E"/>
    <w:rsid w:val="002502BE"/>
    <w:rsid w:val="00250B01"/>
    <w:rsid w:val="002553C2"/>
    <w:rsid w:val="00271C11"/>
    <w:rsid w:val="002A6895"/>
    <w:rsid w:val="002C18BF"/>
    <w:rsid w:val="002D1EFF"/>
    <w:rsid w:val="0030695F"/>
    <w:rsid w:val="00316A10"/>
    <w:rsid w:val="00335E5D"/>
    <w:rsid w:val="003427BD"/>
    <w:rsid w:val="00350F1A"/>
    <w:rsid w:val="003761DB"/>
    <w:rsid w:val="00376FB3"/>
    <w:rsid w:val="00387862"/>
    <w:rsid w:val="00390C62"/>
    <w:rsid w:val="003912DC"/>
    <w:rsid w:val="003B45EE"/>
    <w:rsid w:val="003C43AE"/>
    <w:rsid w:val="003D35C8"/>
    <w:rsid w:val="00413D0A"/>
    <w:rsid w:val="00485B4D"/>
    <w:rsid w:val="004E3032"/>
    <w:rsid w:val="00501B51"/>
    <w:rsid w:val="00517F5B"/>
    <w:rsid w:val="00523C37"/>
    <w:rsid w:val="005303BF"/>
    <w:rsid w:val="005377F8"/>
    <w:rsid w:val="00537C3B"/>
    <w:rsid w:val="00555A5E"/>
    <w:rsid w:val="00585A64"/>
    <w:rsid w:val="005A4923"/>
    <w:rsid w:val="005A695F"/>
    <w:rsid w:val="005B1AFC"/>
    <w:rsid w:val="005D0DDF"/>
    <w:rsid w:val="005F46CB"/>
    <w:rsid w:val="00640899"/>
    <w:rsid w:val="0068639F"/>
    <w:rsid w:val="00691F47"/>
    <w:rsid w:val="00694602"/>
    <w:rsid w:val="006A0C28"/>
    <w:rsid w:val="006B2FCE"/>
    <w:rsid w:val="006D3807"/>
    <w:rsid w:val="00733A1F"/>
    <w:rsid w:val="00767AE3"/>
    <w:rsid w:val="0077041B"/>
    <w:rsid w:val="00792A88"/>
    <w:rsid w:val="007A666E"/>
    <w:rsid w:val="007B07A5"/>
    <w:rsid w:val="007B4CC4"/>
    <w:rsid w:val="007C616B"/>
    <w:rsid w:val="007E4B87"/>
    <w:rsid w:val="007F17B8"/>
    <w:rsid w:val="00824DDF"/>
    <w:rsid w:val="008A0863"/>
    <w:rsid w:val="008A5CA4"/>
    <w:rsid w:val="008E0B3C"/>
    <w:rsid w:val="008E7131"/>
    <w:rsid w:val="00930809"/>
    <w:rsid w:val="00950A02"/>
    <w:rsid w:val="00951146"/>
    <w:rsid w:val="009770CC"/>
    <w:rsid w:val="009B0F64"/>
    <w:rsid w:val="009B4ECB"/>
    <w:rsid w:val="00A04D23"/>
    <w:rsid w:val="00A11336"/>
    <w:rsid w:val="00A16ADE"/>
    <w:rsid w:val="00A42C0F"/>
    <w:rsid w:val="00A62441"/>
    <w:rsid w:val="00A66E44"/>
    <w:rsid w:val="00A92626"/>
    <w:rsid w:val="00A93365"/>
    <w:rsid w:val="00A939E1"/>
    <w:rsid w:val="00A966AF"/>
    <w:rsid w:val="00AA4119"/>
    <w:rsid w:val="00AD7C54"/>
    <w:rsid w:val="00AE2E16"/>
    <w:rsid w:val="00B660D5"/>
    <w:rsid w:val="00BC280C"/>
    <w:rsid w:val="00BF7F63"/>
    <w:rsid w:val="00C77D13"/>
    <w:rsid w:val="00C85495"/>
    <w:rsid w:val="00CA5D60"/>
    <w:rsid w:val="00CC6B0E"/>
    <w:rsid w:val="00CD28DD"/>
    <w:rsid w:val="00CF7CAD"/>
    <w:rsid w:val="00D26BDF"/>
    <w:rsid w:val="00D37ED7"/>
    <w:rsid w:val="00D86C5D"/>
    <w:rsid w:val="00DA56B5"/>
    <w:rsid w:val="00DB1E14"/>
    <w:rsid w:val="00DC657B"/>
    <w:rsid w:val="00DF2866"/>
    <w:rsid w:val="00E33DA8"/>
    <w:rsid w:val="00E52C0E"/>
    <w:rsid w:val="00E726E0"/>
    <w:rsid w:val="00E862AF"/>
    <w:rsid w:val="00E8654E"/>
    <w:rsid w:val="00EA0BC0"/>
    <w:rsid w:val="00ED4F76"/>
    <w:rsid w:val="00EE6B24"/>
    <w:rsid w:val="00EE76A8"/>
    <w:rsid w:val="00F50D38"/>
    <w:rsid w:val="00F73874"/>
    <w:rsid w:val="00F744E0"/>
    <w:rsid w:val="00FD2BED"/>
    <w:rsid w:val="00FD4DA4"/>
    <w:rsid w:val="00FE4DA5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AE5B"/>
  <w15:docId w15:val="{1A311F0E-AB43-4D1E-967C-88304C4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F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7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67949"/>
    <w:pPr>
      <w:widowControl w:val="0"/>
      <w:shd w:val="clear" w:color="auto" w:fill="FFFFFF"/>
      <w:spacing w:before="1740" w:after="240" w:line="590" w:lineRule="exact"/>
    </w:pPr>
    <w:rPr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067949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067949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6794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6794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067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C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654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926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Book Title"/>
    <w:uiPriority w:val="33"/>
    <w:qFormat/>
    <w:rsid w:val="00A92626"/>
    <w:rPr>
      <w:b/>
      <w:bCs/>
      <w:i/>
      <w:iCs/>
      <w:spacing w:val="5"/>
    </w:rPr>
  </w:style>
  <w:style w:type="paragraph" w:styleId="ac">
    <w:name w:val="Normal (Web)"/>
    <w:basedOn w:val="a"/>
    <w:uiPriority w:val="99"/>
    <w:unhideWhenUsed/>
    <w:rsid w:val="00250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1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0C7B-2A7B-46A1-96FA-8B4C2C37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10300</Words>
  <Characters>58714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Valeriya</cp:lastModifiedBy>
  <cp:revision>7</cp:revision>
  <cp:lastPrinted>2020-02-25T10:06:00Z</cp:lastPrinted>
  <dcterms:created xsi:type="dcterms:W3CDTF">2020-02-25T10:06:00Z</dcterms:created>
  <dcterms:modified xsi:type="dcterms:W3CDTF">2020-04-10T05:31:00Z</dcterms:modified>
</cp:coreProperties>
</file>