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4708"/>
      </w:tblGrid>
      <w:tr w:rsidR="00E42AC1" w:rsidRPr="00E42AC1" w:rsidTr="009E4570">
        <w:trPr>
          <w:trHeight w:val="4933"/>
        </w:trPr>
        <w:tc>
          <w:tcPr>
            <w:tcW w:w="4927" w:type="dxa"/>
          </w:tcPr>
          <w:p w:rsidR="00E42AC1" w:rsidRPr="00E42AC1" w:rsidRDefault="00E42AC1" w:rsidP="00E4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2AC1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AF68316" wp14:editId="6E0FB197">
                  <wp:extent cx="542925" cy="542925"/>
                  <wp:effectExtent l="0" t="0" r="9525" b="9525"/>
                  <wp:docPr id="1" name="Рисунок 2" descr="Описание: Описание: Описание: 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AC1" w:rsidRPr="00E42AC1" w:rsidRDefault="00E42AC1" w:rsidP="00E4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СПОРТА </w:t>
            </w:r>
          </w:p>
          <w:p w:rsidR="00E42AC1" w:rsidRPr="00E42AC1" w:rsidRDefault="00E42AC1" w:rsidP="00E4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ХАКАСИЯ </w:t>
            </w:r>
          </w:p>
          <w:p w:rsidR="00E42AC1" w:rsidRPr="00E42AC1" w:rsidRDefault="00E42AC1" w:rsidP="00E4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C1">
              <w:rPr>
                <w:rFonts w:ascii="Times New Roman" w:eastAsia="Calibri" w:hAnsi="Times New Roman" w:cs="Times New Roman"/>
                <w:sz w:val="24"/>
                <w:szCs w:val="24"/>
              </w:rPr>
              <w:t>(МИНСПОРТ ХАКАСИИ)</w:t>
            </w:r>
          </w:p>
          <w:p w:rsidR="00E42AC1" w:rsidRPr="00E42AC1" w:rsidRDefault="00E42AC1" w:rsidP="00E4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AC1" w:rsidRPr="00E42AC1" w:rsidRDefault="00E42AC1" w:rsidP="00E4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C1">
              <w:rPr>
                <w:rFonts w:ascii="Times New Roman" w:eastAsia="Calibri" w:hAnsi="Times New Roman" w:cs="Times New Roman"/>
                <w:sz w:val="24"/>
                <w:szCs w:val="24"/>
              </w:rPr>
              <w:t>ХАКАС РЕСПУБЛИКАНЫY</w:t>
            </w:r>
          </w:p>
          <w:p w:rsidR="00E42AC1" w:rsidRPr="00E42AC1" w:rsidRDefault="00E42AC1" w:rsidP="00E4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C1">
              <w:rPr>
                <w:rFonts w:ascii="Times New Roman" w:eastAsia="Calibri" w:hAnsi="Times New Roman" w:cs="Times New Roman"/>
                <w:sz w:val="24"/>
                <w:szCs w:val="24"/>
              </w:rPr>
              <w:t>СПОРТ МИНИСТЕРСТВОЗЫ</w:t>
            </w:r>
          </w:p>
          <w:p w:rsidR="00E42AC1" w:rsidRPr="00E42AC1" w:rsidRDefault="00E42AC1" w:rsidP="00E4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C1">
              <w:rPr>
                <w:rFonts w:ascii="Times New Roman" w:eastAsia="Calibri" w:hAnsi="Times New Roman" w:cs="Times New Roman"/>
                <w:sz w:val="24"/>
                <w:szCs w:val="24"/>
              </w:rPr>
              <w:t>(ХАКАСИЯНЫYМИНСПОРТЫ)</w:t>
            </w:r>
          </w:p>
          <w:p w:rsidR="00E42AC1" w:rsidRPr="00E42AC1" w:rsidRDefault="00E42AC1" w:rsidP="00E4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816" w:rsidRPr="007E3E37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3E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655017, г. Абакан, ул. Пушкина 190/1, а/я 117</w:t>
            </w:r>
          </w:p>
          <w:p w:rsidR="00032816" w:rsidRPr="007E3E37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E3E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E3E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7E3E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7E3E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.: (8-390-2) 34-61-10 </w:t>
            </w:r>
          </w:p>
          <w:p w:rsidR="00032816" w:rsidRPr="007E3E37" w:rsidRDefault="00557F26" w:rsidP="0003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7" w:history="1">
              <w:r w:rsidR="00032816" w:rsidRPr="007E3E3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www.stm19.ru</w:t>
              </w:r>
            </w:hyperlink>
            <w:r w:rsidR="00032816" w:rsidRPr="007E3E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032816" w:rsidRPr="007E3E37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E-mail:</w:t>
            </w:r>
            <w:r w:rsidR="00032816" w:rsidRPr="007E3E37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minsport@r-19.ru</w:t>
            </w:r>
          </w:p>
          <w:p w:rsidR="00032816" w:rsidRPr="007E3E37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3E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________________№____________________</w:t>
            </w:r>
          </w:p>
          <w:p w:rsidR="008272AA" w:rsidRPr="00E42AC1" w:rsidRDefault="00A961F6" w:rsidP="00E42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№СР-</w:t>
            </w:r>
            <w:r w:rsidR="00464F48">
              <w:rPr>
                <w:rFonts w:ascii="Times New Roman" w:eastAsia="Calibri" w:hAnsi="Times New Roman" w:cs="Times New Roman"/>
                <w:sz w:val="20"/>
                <w:szCs w:val="20"/>
              </w:rPr>
              <w:t>2429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464F48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.2019 г</w:t>
            </w:r>
            <w:r w:rsidR="00C251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42AC1" w:rsidRPr="00E42AC1" w:rsidRDefault="00E42AC1" w:rsidP="005C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E42AC1" w:rsidRPr="00E42AC1" w:rsidRDefault="00E42AC1" w:rsidP="00E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AC1" w:rsidRPr="00E42AC1" w:rsidRDefault="00E42AC1" w:rsidP="00E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AC1" w:rsidRPr="00E42AC1" w:rsidRDefault="00E42AC1" w:rsidP="00E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2137" w:rsidRDefault="00322137" w:rsidP="00E42A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2AC1" w:rsidRPr="00E42AC1" w:rsidRDefault="00E42AC1" w:rsidP="00E42A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A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Министру по делам юстиции </w:t>
            </w:r>
          </w:p>
          <w:p w:rsidR="00E42AC1" w:rsidRPr="00E42AC1" w:rsidRDefault="00E42AC1" w:rsidP="00E42A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AC1">
              <w:rPr>
                <w:rFonts w:ascii="Times New Roman" w:eastAsia="Times New Roman" w:hAnsi="Times New Roman" w:cs="Times New Roman"/>
                <w:sz w:val="26"/>
                <w:szCs w:val="26"/>
              </w:rPr>
              <w:t>и региональной безопасности</w:t>
            </w:r>
          </w:p>
          <w:p w:rsidR="00E42AC1" w:rsidRPr="00E42AC1" w:rsidRDefault="00E42AC1" w:rsidP="00E42A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2AC1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Хакасия</w:t>
            </w:r>
          </w:p>
          <w:p w:rsidR="00E42AC1" w:rsidRPr="00E42AC1" w:rsidRDefault="00E42AC1" w:rsidP="00E42AC1">
            <w:pPr>
              <w:autoSpaceDN w:val="0"/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2AC1" w:rsidRPr="00E42AC1" w:rsidRDefault="00E42AC1" w:rsidP="00E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AC1">
              <w:rPr>
                <w:rFonts w:ascii="Times New Roman" w:eastAsia="Times New Roman" w:hAnsi="Times New Roman" w:cs="Times New Roman"/>
                <w:sz w:val="26"/>
                <w:szCs w:val="26"/>
              </w:rPr>
              <w:t>Ромашову</w:t>
            </w:r>
            <w:r w:rsidR="00322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</w:tbl>
    <w:p w:rsidR="00E42AC1" w:rsidRPr="00E42AC1" w:rsidRDefault="00E42AC1" w:rsidP="00E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AC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Сергей Александрович!</w:t>
      </w:r>
    </w:p>
    <w:p w:rsidR="00E42AC1" w:rsidRPr="00E42AC1" w:rsidRDefault="00E42AC1" w:rsidP="00E42AC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AC1" w:rsidRPr="00E42AC1" w:rsidRDefault="00E42AC1" w:rsidP="00E4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спорта Республики Хакасия в соответствии с </w:t>
      </w:r>
      <w:r w:rsidRPr="00E42AC1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Республики Хакасия от 27.04.2018 № 494 «Об утверждении Плана противодействии коррупции в Республики Хакасия на 2018-2020 годы»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направляет Вам отчет </w:t>
      </w:r>
      <w:r w:rsidR="005C64A5">
        <w:rPr>
          <w:rFonts w:ascii="Times New Roman" w:eastAsia="Calibri" w:hAnsi="Times New Roman" w:cs="Times New Roman"/>
          <w:sz w:val="26"/>
          <w:szCs w:val="26"/>
        </w:rPr>
        <w:t xml:space="preserve">по Плану </w:t>
      </w:r>
      <w:r w:rsidRPr="00E42AC1">
        <w:rPr>
          <w:rFonts w:ascii="Times New Roman" w:eastAsia="Calibri" w:hAnsi="Times New Roman" w:cs="Times New Roman"/>
          <w:sz w:val="26"/>
          <w:szCs w:val="26"/>
        </w:rPr>
        <w:t xml:space="preserve">противодействии коррупции в </w:t>
      </w:r>
      <w:r w:rsidR="005C64A5">
        <w:rPr>
          <w:rFonts w:ascii="Times New Roman" w:eastAsia="Calibri" w:hAnsi="Times New Roman" w:cs="Times New Roman"/>
          <w:sz w:val="26"/>
          <w:szCs w:val="26"/>
        </w:rPr>
        <w:t xml:space="preserve">Министерстве спорта </w:t>
      </w:r>
      <w:r w:rsidRPr="00E42AC1">
        <w:rPr>
          <w:rFonts w:ascii="Times New Roman" w:eastAsia="Calibri" w:hAnsi="Times New Roman" w:cs="Times New Roman"/>
          <w:sz w:val="26"/>
          <w:szCs w:val="26"/>
        </w:rPr>
        <w:t>Республики Хакасия</w:t>
      </w:r>
      <w:r w:rsidR="005C64A5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C251EE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032816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="005C64A5">
        <w:rPr>
          <w:rFonts w:ascii="Times New Roman" w:eastAsia="Calibri" w:hAnsi="Times New Roman" w:cs="Times New Roman"/>
          <w:sz w:val="26"/>
          <w:szCs w:val="26"/>
        </w:rPr>
        <w:t xml:space="preserve"> квартале 2019 года</w:t>
      </w:r>
      <w:r w:rsidRPr="00E42AC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2AC1" w:rsidRPr="00E42AC1" w:rsidRDefault="00E42AC1" w:rsidP="00E42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AC1" w:rsidRDefault="00E42AC1" w:rsidP="0032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137" w:rsidRDefault="00322137" w:rsidP="0032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на </w:t>
      </w:r>
      <w:r w:rsidR="00CD0A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в 1 экз. </w:t>
      </w:r>
    </w:p>
    <w:p w:rsidR="00322137" w:rsidRPr="00E42AC1" w:rsidRDefault="00322137" w:rsidP="0032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16" w:rsidRDefault="00032816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16" w:rsidRDefault="00032816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  <w:r w:rsidR="00C251E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2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64A5" w:rsidRDefault="00C251EE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2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</w:t>
      </w:r>
      <w:proofErr w:type="spellStart"/>
      <w:r w:rsidR="0003281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Мордакин</w:t>
      </w:r>
      <w:proofErr w:type="spellEnd"/>
      <w:r w:rsidR="00032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64A5" w:rsidRDefault="005C64A5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4A5" w:rsidRDefault="005C64A5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4A5" w:rsidRDefault="005C64A5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4A5" w:rsidRDefault="005C64A5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4A5" w:rsidRDefault="005C64A5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4A5" w:rsidRDefault="005C64A5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4A5" w:rsidRDefault="005C64A5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4A5" w:rsidRDefault="005C64A5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4A5" w:rsidRDefault="005C64A5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137" w:rsidRDefault="00322137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16" w:rsidRDefault="00032816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816" w:rsidRDefault="00032816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4A5" w:rsidRDefault="005C64A5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A21" w:rsidRDefault="00BF7A21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4A5" w:rsidRDefault="005C64A5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4A5" w:rsidRPr="005C64A5" w:rsidRDefault="00A961F6" w:rsidP="005C64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Савенко Светлана Александровна</w:t>
      </w:r>
    </w:p>
    <w:p w:rsidR="005C64A5" w:rsidRPr="005C64A5" w:rsidRDefault="00A961F6" w:rsidP="005C64A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(3902) </w:t>
      </w:r>
      <w:r w:rsidR="00032816">
        <w:rPr>
          <w:rFonts w:ascii="Times New Roman" w:eastAsia="Calibri" w:hAnsi="Times New Roman" w:cs="Times New Roman"/>
          <w:sz w:val="20"/>
          <w:szCs w:val="20"/>
        </w:rPr>
        <w:t>34-61-10, доб. 209</w:t>
      </w:r>
    </w:p>
    <w:p w:rsidR="005C64A5" w:rsidRDefault="005C64A5" w:rsidP="00E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C64A5" w:rsidSect="0032213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52E0" w:rsidRPr="00EB24EF" w:rsidRDefault="00322137" w:rsidP="00E552E0">
      <w:pPr>
        <w:spacing w:after="0" w:line="240" w:lineRule="auto"/>
        <w:ind w:left="106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="00E552E0" w:rsidRPr="00EB24EF">
        <w:rPr>
          <w:rFonts w:ascii="Times New Roman" w:eastAsia="Calibri" w:hAnsi="Times New Roman" w:cs="Times New Roman"/>
          <w:sz w:val="26"/>
          <w:szCs w:val="26"/>
        </w:rPr>
        <w:t xml:space="preserve">риложение </w:t>
      </w:r>
    </w:p>
    <w:p w:rsidR="00E552E0" w:rsidRPr="00EB24EF" w:rsidRDefault="00E552E0" w:rsidP="00E552E0">
      <w:pPr>
        <w:spacing w:after="0" w:line="240" w:lineRule="auto"/>
        <w:ind w:left="10620"/>
        <w:rPr>
          <w:rFonts w:ascii="Times New Roman" w:eastAsia="Calibri" w:hAnsi="Times New Roman" w:cs="Times New Roman"/>
          <w:sz w:val="26"/>
          <w:szCs w:val="26"/>
        </w:rPr>
      </w:pPr>
      <w:r w:rsidRPr="00EB24EF">
        <w:rPr>
          <w:rFonts w:ascii="Times New Roman" w:eastAsia="Calibri" w:hAnsi="Times New Roman" w:cs="Times New Roman"/>
          <w:sz w:val="26"/>
          <w:szCs w:val="26"/>
        </w:rPr>
        <w:t xml:space="preserve">к письму Министерства спорта </w:t>
      </w:r>
    </w:p>
    <w:p w:rsidR="00E552E0" w:rsidRPr="00EB24EF" w:rsidRDefault="00E552E0" w:rsidP="00E552E0">
      <w:pPr>
        <w:spacing w:after="0" w:line="240" w:lineRule="auto"/>
        <w:ind w:left="10620"/>
        <w:rPr>
          <w:rFonts w:ascii="Times New Roman" w:eastAsia="Calibri" w:hAnsi="Times New Roman" w:cs="Times New Roman"/>
          <w:sz w:val="26"/>
          <w:szCs w:val="26"/>
        </w:rPr>
      </w:pPr>
      <w:r w:rsidRPr="00EB24EF">
        <w:rPr>
          <w:rFonts w:ascii="Times New Roman" w:eastAsia="Calibri" w:hAnsi="Times New Roman" w:cs="Times New Roman"/>
          <w:sz w:val="26"/>
          <w:szCs w:val="26"/>
        </w:rPr>
        <w:t>Республики Хакасия</w:t>
      </w:r>
    </w:p>
    <w:p w:rsidR="00E552E0" w:rsidRPr="00EB24EF" w:rsidRDefault="00E552E0" w:rsidP="00E552E0">
      <w:pPr>
        <w:spacing w:after="0" w:line="240" w:lineRule="auto"/>
        <w:ind w:left="10620"/>
        <w:rPr>
          <w:rFonts w:ascii="Calibri" w:eastAsia="Calibri" w:hAnsi="Calibri" w:cs="Times New Roman"/>
          <w:i/>
          <w:iCs/>
        </w:rPr>
      </w:pPr>
      <w:r>
        <w:rPr>
          <w:rFonts w:ascii="Times New Roman" w:eastAsia="Calibri" w:hAnsi="Times New Roman" w:cs="Times New Roman"/>
          <w:sz w:val="26"/>
          <w:szCs w:val="26"/>
        </w:rPr>
        <w:t>№______от «_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_______20</w:t>
      </w:r>
      <w:r w:rsidR="00032816">
        <w:rPr>
          <w:rFonts w:ascii="Times New Roman" w:eastAsia="Calibri" w:hAnsi="Times New Roman" w:cs="Times New Roman"/>
          <w:sz w:val="26"/>
          <w:szCs w:val="26"/>
        </w:rPr>
        <w:t>20</w:t>
      </w:r>
      <w:r w:rsidR="00A961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B24EF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480CC9" w:rsidRDefault="00480CC9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552E0" w:rsidRPr="00480CC9" w:rsidRDefault="00E552E0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Отчет </w:t>
      </w:r>
    </w:p>
    <w:p w:rsidR="00480CC9" w:rsidRPr="00480CC9" w:rsidRDefault="00E552E0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>Министерства спорта Республики Хакасия о выполнении Плана противодействия коррупции</w:t>
      </w:r>
      <w:r w:rsidR="00A961F6"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н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>а 2018-2020</w:t>
      </w:r>
      <w:r w:rsidR="00A961F6"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годы </w:t>
      </w:r>
    </w:p>
    <w:p w:rsidR="00E552E0" w:rsidRPr="00480CC9" w:rsidRDefault="00A961F6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Pr="00480CC9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</w:t>
      </w:r>
      <w:r w:rsidR="00032816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V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квартал 2019 года</w:t>
      </w:r>
    </w:p>
    <w:p w:rsidR="00E552E0" w:rsidRPr="00813CDF" w:rsidRDefault="00E552E0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1"/>
        <w:tblW w:w="15006" w:type="dxa"/>
        <w:tblLook w:val="04A0" w:firstRow="1" w:lastRow="0" w:firstColumn="1" w:lastColumn="0" w:noHBand="0" w:noVBand="1"/>
      </w:tblPr>
      <w:tblGrid>
        <w:gridCol w:w="636"/>
        <w:gridCol w:w="6985"/>
        <w:gridCol w:w="1985"/>
        <w:gridCol w:w="5400"/>
      </w:tblGrid>
      <w:tr w:rsidR="00E552E0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A961F6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A961F6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A961F6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A961F6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Отчет об исполнении мероприятия</w:t>
            </w:r>
          </w:p>
        </w:tc>
      </w:tr>
      <w:tr w:rsidR="00032816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6" w:rsidRPr="0007346A" w:rsidRDefault="00032816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6" w:rsidRPr="0007346A" w:rsidRDefault="00032816" w:rsidP="00032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государственных гражданских служащих Республики Хакасия, в том числе контроля за актуализацией сведений, содержащихся в анкетах, представляемых ими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9" w:rsidRDefault="00F36049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</w:p>
          <w:p w:rsidR="00032816" w:rsidRPr="00A961F6" w:rsidRDefault="00F36049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01 ноября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6" w:rsidRPr="00A961F6" w:rsidRDefault="0007346A" w:rsidP="00073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Ведется работа по актуализации сведений, содержащихся в анкетах государственных гражданских служащих, по состоянию на 31.12.2019 актуализировано 50% анкет в соответствии с распоряжением Правительства Российской Федерации от 20.11.2019 № 2745-р «О внесении изменений в распоряжение Правительства Российской Федерации от 26.05.2005 № 667-р»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32816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6" w:rsidRPr="0007346A" w:rsidRDefault="00F36049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6" w:rsidRPr="0007346A" w:rsidRDefault="00F36049" w:rsidP="000328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реализации установленного порядка сообщения государственными гражданскими служащими Республики Хакасия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6" w:rsidRPr="00A961F6" w:rsidRDefault="00F36049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6" w:rsidRPr="00A961F6" w:rsidRDefault="0007346A" w:rsidP="00073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 xml:space="preserve">В декабре 2019 года с государственными гражданскими служащими Минспорта Хакасии была проведена дополнительная работа по разъяснению необходимости соблюдения запрета на получение и дарение </w:t>
            </w:r>
            <w:proofErr w:type="gramStart"/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подарков</w:t>
            </w:r>
            <w:proofErr w:type="gramEnd"/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 xml:space="preserve"> а также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 xml:space="preserve">орядке сообщения о получении подарка и его сдаче. С письмом Минюста Хакасии от 12.12.2019 № СР-2430 «О запрете получать и дарить подарки» гражданские служащие Минспорта Хакасии ознакомлены под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 xml:space="preserve">пись.  </w:t>
            </w:r>
          </w:p>
        </w:tc>
      </w:tr>
      <w:tr w:rsidR="00040F4B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07346A" w:rsidRDefault="00476FBD" w:rsidP="0047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07346A" w:rsidRDefault="00476FBD" w:rsidP="00476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Осуществление контроля за исполнением государственными служащими Республики Хакасия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476FBD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A961F6" w:rsidRDefault="0007346A" w:rsidP="009F1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В отчетном периоде поступило одно уведомление представителя нанимателя о выполнении иной оплачиваемой работы.</w:t>
            </w:r>
          </w:p>
        </w:tc>
      </w:tr>
      <w:tr w:rsidR="00F36049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9" w:rsidRPr="00F36049" w:rsidRDefault="00F36049" w:rsidP="0047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0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9" w:rsidRPr="00F36049" w:rsidRDefault="00F36049" w:rsidP="00476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049">
              <w:rPr>
                <w:rFonts w:ascii="Times New Roman" w:hAnsi="Times New Roman"/>
                <w:bCs/>
                <w:sz w:val="24"/>
                <w:szCs w:val="24"/>
              </w:rPr>
              <w:t>Организация систематического проведения Министерством оценок коррупционных рисков, возникающих при реализации им своих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9" w:rsidRDefault="00F36049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</w:p>
          <w:p w:rsidR="00F36049" w:rsidRDefault="00F36049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01 декабря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9" w:rsidRDefault="004C551A" w:rsidP="009F1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Министерства спорта Республики Хакасия от 13.12.2013 №199 «Об утверждении перечня должностей» (с последующими изменениями) утвержден перечень должностей государственных гражданских служащих Республики Хакасия, при замещении которых в Министерстве спорта Республики Хакасия государственные гражданские служащие Республики Хакасия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кроме этого, обязаны в течение двух лет после увольнения с государственной или муниципальной службы сообщать работодателю сведения о последнем месте своей службы при заключении трудовых или гражданско-правовых договоров на выполнение работ (оказание услуг) в организации,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 </w:t>
            </w:r>
            <w:r w:rsidR="00477BBC" w:rsidRPr="00477BB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083757" w:rsidRPr="00477BBC">
              <w:rPr>
                <w:rFonts w:ascii="Times New Roman" w:hAnsi="Times New Roman"/>
                <w:bCs/>
                <w:sz w:val="24"/>
                <w:szCs w:val="24"/>
              </w:rPr>
              <w:t>.11.201</w:t>
            </w:r>
            <w:r w:rsidR="00477BBC" w:rsidRPr="00477BB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13F0E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Методическими рекомендациями была проведена оценка коррупционных рисков, возникающих при реализации Министерством своих функций. По результатам проведенной оценки внесение изменений в вышеуказанный приказ не требуется. </w:t>
            </w:r>
          </w:p>
        </w:tc>
      </w:tr>
      <w:tr w:rsidR="00C60010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322137" w:rsidRDefault="00C6001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CC585A" w:rsidRDefault="00C60010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5A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</w:t>
            </w:r>
            <w:r w:rsidRPr="00CC585A">
              <w:rPr>
                <w:rFonts w:ascii="Times New Roman" w:hAnsi="Times New Roman"/>
                <w:sz w:val="24"/>
                <w:szCs w:val="24"/>
              </w:rPr>
              <w:lastRenderedPageBreak/>
              <w:t>Хакасия, исполнительных органов государственной власти Республики Хакасия и их проектов в целях выявления в них коррупциогенных факторов и их последующего устранения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CC585A" w:rsidRDefault="008272AA" w:rsidP="0082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85A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CD0A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="00CD0AD7" w:rsidRPr="00CD0A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0AD7" w:rsidRPr="00477BBC">
              <w:rPr>
                <w:rFonts w:ascii="Times New Roman" w:eastAsia="Times New Roman" w:hAnsi="Times New Roman"/>
                <w:sz w:val="24"/>
                <w:szCs w:val="24"/>
              </w:rPr>
              <w:t>квартале</w:t>
            </w:r>
            <w:r w:rsidRPr="00477BBC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</w:t>
            </w:r>
            <w:r w:rsidR="0007346A" w:rsidRPr="00477BB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77B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346A" w:rsidRPr="00477BB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477B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2137" w:rsidRPr="00477BBC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 w:rsidR="0007346A" w:rsidRPr="00477BBC">
              <w:rPr>
                <w:rFonts w:ascii="Times New Roman" w:hAnsi="Times New Roman"/>
                <w:sz w:val="24"/>
                <w:szCs w:val="24"/>
              </w:rPr>
              <w:t>ые</w:t>
            </w:r>
            <w:r w:rsidR="00B95615" w:rsidRPr="00477BBC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="0007346A" w:rsidRPr="00477BBC">
              <w:rPr>
                <w:rFonts w:ascii="Times New Roman" w:hAnsi="Times New Roman"/>
                <w:sz w:val="24"/>
                <w:szCs w:val="24"/>
              </w:rPr>
              <w:t>ы</w:t>
            </w:r>
            <w:r w:rsidR="00B95615" w:rsidRPr="00477BBC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7346A" w:rsidRPr="00477BBC">
              <w:rPr>
                <w:rFonts w:ascii="Times New Roman" w:hAnsi="Times New Roman"/>
                <w:sz w:val="24"/>
                <w:szCs w:val="24"/>
              </w:rPr>
              <w:t>ых</w:t>
            </w:r>
            <w:r w:rsidR="00B95615" w:rsidRPr="00477BBC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7346A" w:rsidRPr="00477BBC">
              <w:rPr>
                <w:rFonts w:ascii="Times New Roman" w:hAnsi="Times New Roman"/>
                <w:sz w:val="24"/>
                <w:szCs w:val="24"/>
              </w:rPr>
              <w:t>ых</w:t>
            </w:r>
            <w:r w:rsidR="00B95615" w:rsidRPr="00477BBC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7346A" w:rsidRPr="00477BBC">
              <w:rPr>
                <w:rFonts w:ascii="Times New Roman" w:hAnsi="Times New Roman"/>
                <w:sz w:val="24"/>
                <w:szCs w:val="24"/>
              </w:rPr>
              <w:t>ов</w:t>
            </w:r>
            <w:r w:rsidR="00B95615" w:rsidRPr="00CC585A">
              <w:rPr>
                <w:rFonts w:ascii="Times New Roman" w:hAnsi="Times New Roman"/>
                <w:sz w:val="24"/>
                <w:szCs w:val="24"/>
              </w:rPr>
              <w:t xml:space="preserve"> Министерства спорта Республики Хакасия.</w:t>
            </w:r>
          </w:p>
        </w:tc>
      </w:tr>
      <w:tr w:rsidR="00313F0E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0E" w:rsidRDefault="00033786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0E" w:rsidRPr="00CC585A" w:rsidRDefault="00033786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состояния коррупции в подведомственных Министерству учреждениях, выявление бытовой коррупции, оказание методической помощи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0E" w:rsidRDefault="00313F0E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0E" w:rsidRPr="00033786" w:rsidRDefault="00033786" w:rsidP="0082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подведомственных Министерству учреждениях утверждены планы противодействия коррупции на 2019-2020 годы, созданы комиссии по противодействию коррупции, ут</w:t>
            </w:r>
            <w:r w:rsidR="00CD0AD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ерждены кодексы профессиональной этики и служебного поведения сотрудников учреждений. Проводятся беседы антикоррупционной направленности, разъяснения по вопросам предотвращения или урегулирования конфликта интересов. Подведомственными Министерству государственными учреждениями на сайте </w:t>
            </w:r>
            <w:hyperlink r:id="rId9" w:history="1"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bus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размещается информация об учредительных документах и годовая бухгалтерская отчетность, также на сайте </w:t>
            </w:r>
            <w:hyperlink r:id="rId10" w:history="1"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zakupki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2C759B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3786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размещаются планы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33786">
              <w:rPr>
                <w:rFonts w:ascii="Times New Roman" w:eastAsia="Times New Roman" w:hAnsi="Times New Roman"/>
                <w:sz w:val="24"/>
                <w:szCs w:val="24"/>
              </w:rPr>
              <w:t>графики закупок товаров, работ и услуг, контракты, а также документация об исполнении контрактов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95615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137">
              <w:rPr>
                <w:rFonts w:ascii="Times New Roman" w:hAnsi="Times New Roman"/>
                <w:sz w:val="24"/>
                <w:szCs w:val="24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322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по антикоррупционной деятельности Минспорта Хакасии размещена на официальном интернет-сайте Минспорта Хакасии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stm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вкладке «Антикоррупционная деятельность».</w:t>
            </w:r>
          </w:p>
        </w:tc>
      </w:tr>
    </w:tbl>
    <w:p w:rsidR="000405F3" w:rsidRDefault="000405F3">
      <w:bookmarkStart w:id="0" w:name="_GoBack"/>
      <w:bookmarkEnd w:id="0"/>
    </w:p>
    <w:sectPr w:rsidR="000405F3" w:rsidSect="00322137">
      <w:pgSz w:w="16838" w:h="11906" w:orient="landscape"/>
      <w:pgMar w:top="12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F26" w:rsidRDefault="00557F26">
      <w:pPr>
        <w:spacing w:after="0" w:line="240" w:lineRule="auto"/>
      </w:pPr>
      <w:r>
        <w:separator/>
      </w:r>
    </w:p>
  </w:endnote>
  <w:endnote w:type="continuationSeparator" w:id="0">
    <w:p w:rsidR="00557F26" w:rsidRDefault="0055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F26" w:rsidRDefault="00557F26">
      <w:pPr>
        <w:spacing w:after="0" w:line="240" w:lineRule="auto"/>
      </w:pPr>
      <w:r>
        <w:separator/>
      </w:r>
    </w:p>
  </w:footnote>
  <w:footnote w:type="continuationSeparator" w:id="0">
    <w:p w:rsidR="00557F26" w:rsidRDefault="0055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300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24EF" w:rsidRPr="00EB24EF" w:rsidRDefault="005C64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24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24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24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A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24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F50"/>
    <w:rsid w:val="00032816"/>
    <w:rsid w:val="00033786"/>
    <w:rsid w:val="000405F3"/>
    <w:rsid w:val="00040F4B"/>
    <w:rsid w:val="0007346A"/>
    <w:rsid w:val="0008021E"/>
    <w:rsid w:val="00083757"/>
    <w:rsid w:val="000A0F50"/>
    <w:rsid w:val="00135D4D"/>
    <w:rsid w:val="00313F0E"/>
    <w:rsid w:val="00322137"/>
    <w:rsid w:val="00362A59"/>
    <w:rsid w:val="00464F48"/>
    <w:rsid w:val="00476FBD"/>
    <w:rsid w:val="00477BBC"/>
    <w:rsid w:val="00480CC9"/>
    <w:rsid w:val="004B655D"/>
    <w:rsid w:val="004C551A"/>
    <w:rsid w:val="00503A58"/>
    <w:rsid w:val="00557F26"/>
    <w:rsid w:val="005668EB"/>
    <w:rsid w:val="005C64A5"/>
    <w:rsid w:val="0069737C"/>
    <w:rsid w:val="00791820"/>
    <w:rsid w:val="007D2E7D"/>
    <w:rsid w:val="007E722F"/>
    <w:rsid w:val="007F289C"/>
    <w:rsid w:val="00824751"/>
    <w:rsid w:val="008272AA"/>
    <w:rsid w:val="009F1533"/>
    <w:rsid w:val="00A74D97"/>
    <w:rsid w:val="00A961F6"/>
    <w:rsid w:val="00B95615"/>
    <w:rsid w:val="00BF7A21"/>
    <w:rsid w:val="00C251EE"/>
    <w:rsid w:val="00C60010"/>
    <w:rsid w:val="00C66270"/>
    <w:rsid w:val="00CC585A"/>
    <w:rsid w:val="00CD0AD7"/>
    <w:rsid w:val="00DC3342"/>
    <w:rsid w:val="00E126BA"/>
    <w:rsid w:val="00E42AC1"/>
    <w:rsid w:val="00E552E0"/>
    <w:rsid w:val="00F36049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187C"/>
  <w15:docId w15:val="{7B60AB8C-E6FF-4527-9BF1-AC897D82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5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2E0"/>
  </w:style>
  <w:style w:type="table" w:styleId="a3">
    <w:name w:val="Table Grid"/>
    <w:basedOn w:val="a1"/>
    <w:uiPriority w:val="39"/>
    <w:rsid w:val="00E5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2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137"/>
  </w:style>
  <w:style w:type="character" w:styleId="aa">
    <w:name w:val="Hyperlink"/>
    <w:basedOn w:val="a0"/>
    <w:uiPriority w:val="99"/>
    <w:unhideWhenUsed/>
    <w:rsid w:val="00480CC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3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m19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zakupk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12</cp:lastModifiedBy>
  <cp:revision>10</cp:revision>
  <cp:lastPrinted>2019-07-03T09:48:00Z</cp:lastPrinted>
  <dcterms:created xsi:type="dcterms:W3CDTF">2019-07-03T09:52:00Z</dcterms:created>
  <dcterms:modified xsi:type="dcterms:W3CDTF">2020-01-09T07:56:00Z</dcterms:modified>
</cp:coreProperties>
</file>