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A0" w:rsidRDefault="001265A0" w:rsidP="00126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A0" w:rsidRDefault="001265A0" w:rsidP="00126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5A0" w:rsidRDefault="001265A0" w:rsidP="00126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СПОРТА РЕСПУБЛИКИ ХАКАСИЯ</w:t>
      </w:r>
    </w:p>
    <w:p w:rsidR="001265A0" w:rsidRDefault="001265A0" w:rsidP="00126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5A0" w:rsidRDefault="001265A0" w:rsidP="00126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5A0" w:rsidRDefault="001265A0" w:rsidP="00126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1265A0" w:rsidRDefault="001265A0" w:rsidP="00126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5A0" w:rsidRDefault="001265A0" w:rsidP="00126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A184C">
        <w:rPr>
          <w:rFonts w:ascii="Times New Roman" w:hAnsi="Times New Roman" w:cs="Times New Roman"/>
          <w:sz w:val="26"/>
          <w:szCs w:val="26"/>
        </w:rPr>
        <w:t xml:space="preserve"> 24 </w:t>
      </w:r>
      <w:r>
        <w:rPr>
          <w:rFonts w:ascii="Times New Roman" w:hAnsi="Times New Roman" w:cs="Times New Roman"/>
          <w:sz w:val="26"/>
          <w:szCs w:val="26"/>
        </w:rPr>
        <w:t xml:space="preserve">»  января 2019 г.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№ </w:t>
      </w:r>
      <w:r w:rsidR="00AA184C">
        <w:rPr>
          <w:rFonts w:ascii="Times New Roman" w:hAnsi="Times New Roman" w:cs="Times New Roman"/>
          <w:sz w:val="26"/>
          <w:szCs w:val="26"/>
        </w:rPr>
        <w:t>160-11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265A0" w:rsidRDefault="001265A0" w:rsidP="00126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Абакан</w:t>
      </w:r>
    </w:p>
    <w:p w:rsidR="001265A0" w:rsidRDefault="001265A0" w:rsidP="001265A0">
      <w:pPr>
        <w:spacing w:after="0" w:line="240" w:lineRule="auto"/>
        <w:rPr>
          <w:rFonts w:ascii="Times New Roman" w:hAnsi="Times New Roman" w:cs="Times New Roman"/>
        </w:rPr>
      </w:pPr>
    </w:p>
    <w:p w:rsidR="001265A0" w:rsidRDefault="001265A0" w:rsidP="00126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 проведении конкурса на формирование кадрового резерва</w:t>
      </w:r>
    </w:p>
    <w:p w:rsidR="001265A0" w:rsidRDefault="001265A0" w:rsidP="001265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5A0" w:rsidRDefault="001265A0" w:rsidP="00126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основании Федерального закона от 27.07.2004 № 79-ФЗ «О государственной гражданской службе Российской Федерации», Указа Президента Российской Федерации от 01.02.2005 № 112 «О конкурсе на замещение вакантной должности государственной гражданской службы Российской Федерации» (с последующими изменениями), Закона Республики Хакасия от 28.02.2006 № 9-ЗРХ «О государственных должностях Республики Хакасия и государственной гражданской службе Республики Хакасия»</w:t>
      </w:r>
      <w:r>
        <w:rPr>
          <w:rFonts w:ascii="Times New Roman" w:hAnsi="Times New Roman" w:cs="Times New Roman"/>
          <w:sz w:val="26"/>
          <w:szCs w:val="26"/>
        </w:rPr>
        <w:br/>
        <w:t xml:space="preserve"> (с последующими изменениями) 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1265A0" w:rsidRDefault="001265A0" w:rsidP="00126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Объявить конкурс на формирование кадрового резерва Министерства спорта Республики Хакасия:</w:t>
      </w:r>
    </w:p>
    <w:p w:rsidR="001265A0" w:rsidRDefault="001265A0" w:rsidP="008B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должности государственной гражданской службы, относящиеся к главной группе должностей;</w:t>
      </w:r>
    </w:p>
    <w:p w:rsidR="001265A0" w:rsidRDefault="001265A0" w:rsidP="008B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должности государственной гражданской службы, относящиеся к ведущей группе должностей. </w:t>
      </w:r>
    </w:p>
    <w:p w:rsidR="001265A0" w:rsidRDefault="001265A0" w:rsidP="00126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 Главному эксперту организационно-правового отдела Золотых Н.В. организовать:</w:t>
      </w:r>
    </w:p>
    <w:p w:rsidR="001265A0" w:rsidRDefault="001265A0" w:rsidP="00126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проведении конкурса на официальном портале исполнительных органов государственной власти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Федерации»;</w:t>
      </w:r>
    </w:p>
    <w:p w:rsidR="001265A0" w:rsidRDefault="001265A0" w:rsidP="00126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заявлений и документов претендентов на участие в конкурсе.</w:t>
      </w:r>
    </w:p>
    <w:p w:rsidR="001265A0" w:rsidRDefault="001265A0" w:rsidP="00126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Начальнику экономического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Килижековой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 обеспечить финансирование расходов, связанных с проведением конкурса.</w:t>
      </w:r>
    </w:p>
    <w:p w:rsidR="001265A0" w:rsidRDefault="001265A0" w:rsidP="00126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исполняющего обязанности первого заместителя Министра спорта Республики Хакасия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Мордакина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1265A0" w:rsidRDefault="001265A0" w:rsidP="00126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5A0" w:rsidRDefault="001265A0" w:rsidP="00126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A2" w:rsidRDefault="008B40A2" w:rsidP="00126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A2" w:rsidRDefault="001265A0" w:rsidP="00126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="008B4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Министра </w:t>
      </w:r>
    </w:p>
    <w:p w:rsidR="001265A0" w:rsidRDefault="001265A0" w:rsidP="00126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спорта Республики Хакасия                                                  </w:t>
      </w:r>
      <w:r w:rsidR="008B40A2">
        <w:rPr>
          <w:rFonts w:ascii="Times New Roman" w:hAnsi="Times New Roman" w:cs="Times New Roman"/>
          <w:sz w:val="26"/>
          <w:szCs w:val="26"/>
        </w:rPr>
        <w:tab/>
      </w:r>
      <w:r w:rsidR="008B40A2">
        <w:rPr>
          <w:rFonts w:ascii="Times New Roman" w:hAnsi="Times New Roman" w:cs="Times New Roman"/>
          <w:sz w:val="26"/>
          <w:szCs w:val="26"/>
        </w:rPr>
        <w:tab/>
      </w:r>
      <w:r w:rsidR="008B40A2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1265A0" w:rsidRDefault="001265A0" w:rsidP="00126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5A0" w:rsidRDefault="001265A0" w:rsidP="001265A0"/>
    <w:p w:rsidR="00EB549F" w:rsidRDefault="00EB549F"/>
    <w:sectPr w:rsidR="00EB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90"/>
    <w:rsid w:val="001265A0"/>
    <w:rsid w:val="001F5190"/>
    <w:rsid w:val="008B40A2"/>
    <w:rsid w:val="00AA184C"/>
    <w:rsid w:val="00E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2019-01-23T06:53:00Z</dcterms:created>
  <dcterms:modified xsi:type="dcterms:W3CDTF">2019-01-28T02:17:00Z</dcterms:modified>
</cp:coreProperties>
</file>