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FC" w:rsidRPr="004523A7" w:rsidRDefault="00C865FC" w:rsidP="00D51F4D">
      <w:pPr>
        <w:contextualSpacing/>
        <w:rPr>
          <w:rFonts w:eastAsia="MS Mincho"/>
          <w:sz w:val="18"/>
          <w:szCs w:val="18"/>
        </w:rPr>
      </w:pPr>
    </w:p>
    <w:p w:rsidR="003F7A87" w:rsidRPr="004523A7" w:rsidRDefault="003F7A87" w:rsidP="00D51F4D">
      <w:pPr>
        <w:contextualSpacing/>
        <w:rPr>
          <w:rFonts w:eastAsia="MS Mincho"/>
          <w:sz w:val="18"/>
          <w:szCs w:val="18"/>
        </w:rPr>
      </w:pPr>
      <w:r w:rsidRPr="004523A7">
        <w:rPr>
          <w:rFonts w:eastAsia="MS Mincho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152400</wp:posOffset>
            </wp:positionV>
            <wp:extent cx="2798859" cy="1425073"/>
            <wp:effectExtent l="0" t="0" r="190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59" cy="142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5D2" w:rsidRPr="008E55D2" w:rsidRDefault="008E55D2" w:rsidP="008E55D2">
      <w:pPr>
        <w:framePr w:w="3631" w:h="1218" w:hRule="exact" w:wrap="none" w:vAnchor="page" w:hAnchor="page" w:x="7698" w:y="974"/>
        <w:contextualSpacing/>
        <w:rPr>
          <w:rFonts w:eastAsia="MS Mincho"/>
          <w:sz w:val="22"/>
          <w:szCs w:val="22"/>
        </w:rPr>
      </w:pPr>
      <w:r w:rsidRPr="008E55D2">
        <w:rPr>
          <w:rFonts w:eastAsia="MS Mincho"/>
          <w:sz w:val="22"/>
          <w:szCs w:val="22"/>
        </w:rPr>
        <w:t xml:space="preserve">Утверждаю </w:t>
      </w:r>
    </w:p>
    <w:p w:rsidR="008E55D2" w:rsidRPr="008E55D2" w:rsidRDefault="008E55D2" w:rsidP="008E55D2">
      <w:pPr>
        <w:framePr w:w="3631" w:h="1218" w:hRule="exact" w:wrap="none" w:vAnchor="page" w:hAnchor="page" w:x="7698" w:y="974"/>
        <w:contextualSpacing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И. о. директора АУ РХ «ЦСП </w:t>
      </w:r>
      <w:r w:rsidRPr="008E55D2">
        <w:rPr>
          <w:rFonts w:eastAsia="MS Mincho"/>
          <w:sz w:val="22"/>
          <w:szCs w:val="22"/>
        </w:rPr>
        <w:t xml:space="preserve">«Тея» </w:t>
      </w:r>
    </w:p>
    <w:p w:rsidR="008E55D2" w:rsidRPr="008E55D2" w:rsidRDefault="008E55D2" w:rsidP="008E55D2">
      <w:pPr>
        <w:framePr w:w="3631" w:h="1218" w:hRule="exact" w:wrap="none" w:vAnchor="page" w:hAnchor="page" w:x="7698" w:y="974"/>
        <w:contextualSpacing/>
        <w:rPr>
          <w:rFonts w:eastAsia="MS Mincho"/>
          <w:sz w:val="22"/>
          <w:szCs w:val="22"/>
        </w:rPr>
      </w:pPr>
      <w:r w:rsidRPr="008E55D2">
        <w:rPr>
          <w:rFonts w:eastAsia="MS Mincho"/>
          <w:sz w:val="22"/>
          <w:szCs w:val="22"/>
        </w:rPr>
        <w:t>_____________ А.М. Терсков</w:t>
      </w:r>
    </w:p>
    <w:p w:rsidR="008E55D2" w:rsidRPr="008E55D2" w:rsidRDefault="008E55D2" w:rsidP="008E55D2">
      <w:pPr>
        <w:framePr w:w="3631" w:h="1218" w:hRule="exact" w:wrap="none" w:vAnchor="page" w:hAnchor="page" w:x="7698" w:y="974"/>
        <w:contextualSpacing/>
        <w:rPr>
          <w:rFonts w:eastAsia="MS Mincho"/>
          <w:sz w:val="20"/>
          <w:szCs w:val="20"/>
        </w:rPr>
      </w:pPr>
      <w:r w:rsidRPr="008E55D2">
        <w:rPr>
          <w:rFonts w:eastAsia="MS Mincho"/>
          <w:sz w:val="22"/>
          <w:szCs w:val="22"/>
        </w:rPr>
        <w:t>« ___» _____________ 2017 г.</w:t>
      </w:r>
    </w:p>
    <w:p w:rsidR="008E55D2" w:rsidRDefault="008E55D2" w:rsidP="008E55D2">
      <w:pPr>
        <w:framePr w:w="3631" w:h="1218" w:hRule="exact" w:wrap="none" w:vAnchor="page" w:hAnchor="page" w:x="7698" w:y="974"/>
        <w:ind w:left="1134" w:hanging="1134"/>
        <w:rPr>
          <w:sz w:val="2"/>
          <w:szCs w:val="2"/>
        </w:rPr>
      </w:pPr>
    </w:p>
    <w:p w:rsidR="003F7A87" w:rsidRPr="004523A7" w:rsidRDefault="003F7A87" w:rsidP="00D51F4D">
      <w:pPr>
        <w:contextualSpacing/>
        <w:rPr>
          <w:rFonts w:eastAsia="MS Mincho"/>
          <w:sz w:val="18"/>
          <w:szCs w:val="18"/>
        </w:rPr>
      </w:pPr>
    </w:p>
    <w:p w:rsidR="003F7A87" w:rsidRDefault="00C01C64" w:rsidP="00EC5E17">
      <w:pPr>
        <w:ind w:left="885"/>
        <w:contextualSpacing/>
        <w:jc w:val="right"/>
        <w:rPr>
          <w:rFonts w:eastAsia="MS Mincho"/>
          <w:sz w:val="18"/>
          <w:szCs w:val="18"/>
        </w:rPr>
      </w:pPr>
      <w:r w:rsidRPr="004523A7">
        <w:rPr>
          <w:rFonts w:eastAsia="MS Mincho"/>
          <w:sz w:val="18"/>
          <w:szCs w:val="18"/>
        </w:rPr>
        <w:tab/>
      </w:r>
    </w:p>
    <w:p w:rsidR="00EC5E17" w:rsidRDefault="00EC5E17" w:rsidP="00EC5E17">
      <w:pPr>
        <w:ind w:left="885"/>
        <w:contextualSpacing/>
        <w:jc w:val="right"/>
        <w:rPr>
          <w:rFonts w:eastAsia="MS Mincho"/>
          <w:sz w:val="18"/>
          <w:szCs w:val="18"/>
        </w:rPr>
      </w:pPr>
    </w:p>
    <w:p w:rsidR="00EC5E17" w:rsidRDefault="00EC5E17" w:rsidP="00EC5E17">
      <w:pPr>
        <w:ind w:left="885"/>
        <w:contextualSpacing/>
        <w:jc w:val="right"/>
        <w:rPr>
          <w:rFonts w:eastAsia="MS Mincho"/>
          <w:sz w:val="18"/>
          <w:szCs w:val="18"/>
        </w:rPr>
      </w:pPr>
    </w:p>
    <w:p w:rsidR="00EC5E17" w:rsidRPr="004523A7" w:rsidRDefault="00EC5E17" w:rsidP="00EC5E17">
      <w:pPr>
        <w:ind w:left="885"/>
        <w:contextualSpacing/>
        <w:jc w:val="right"/>
        <w:rPr>
          <w:rFonts w:eastAsia="MS Mincho"/>
          <w:sz w:val="18"/>
          <w:szCs w:val="18"/>
        </w:rPr>
      </w:pPr>
    </w:p>
    <w:p w:rsidR="003F7A87" w:rsidRPr="004523A7" w:rsidRDefault="003F7A87" w:rsidP="00D51F4D">
      <w:pPr>
        <w:contextualSpacing/>
        <w:rPr>
          <w:rFonts w:eastAsia="MS Mincho"/>
          <w:sz w:val="18"/>
          <w:szCs w:val="18"/>
        </w:rPr>
      </w:pPr>
    </w:p>
    <w:p w:rsidR="003F7A87" w:rsidRPr="004523A7" w:rsidRDefault="003F7A87" w:rsidP="00D51F4D">
      <w:pPr>
        <w:contextualSpacing/>
        <w:rPr>
          <w:rFonts w:eastAsia="MS Mincho"/>
          <w:sz w:val="18"/>
          <w:szCs w:val="18"/>
        </w:rPr>
      </w:pPr>
    </w:p>
    <w:p w:rsidR="003F7A87" w:rsidRPr="004523A7" w:rsidRDefault="003F7A87" w:rsidP="00D51F4D">
      <w:pPr>
        <w:contextualSpacing/>
        <w:rPr>
          <w:rFonts w:eastAsia="MS Mincho"/>
          <w:sz w:val="18"/>
          <w:szCs w:val="18"/>
        </w:rPr>
      </w:pPr>
    </w:p>
    <w:p w:rsidR="00650531" w:rsidRPr="004523A7" w:rsidRDefault="00650531" w:rsidP="00650531">
      <w:pPr>
        <w:contextualSpacing/>
        <w:jc w:val="center"/>
        <w:rPr>
          <w:rFonts w:eastAsia="MS Mincho"/>
          <w:b/>
          <w:i/>
          <w:sz w:val="18"/>
          <w:szCs w:val="18"/>
        </w:rPr>
      </w:pPr>
      <w:proofErr w:type="gramStart"/>
      <w:r w:rsidRPr="004523A7">
        <w:rPr>
          <w:rFonts w:eastAsia="MS Mincho"/>
          <w:b/>
          <w:i/>
          <w:sz w:val="18"/>
          <w:szCs w:val="18"/>
        </w:rPr>
        <w:t>Прайс  -</w:t>
      </w:r>
      <w:proofErr w:type="gramEnd"/>
      <w:r w:rsidRPr="004523A7">
        <w:rPr>
          <w:rFonts w:eastAsia="MS Mincho"/>
          <w:b/>
          <w:i/>
          <w:sz w:val="18"/>
          <w:szCs w:val="18"/>
        </w:rPr>
        <w:t xml:space="preserve"> лист</w:t>
      </w:r>
      <w:r w:rsidR="00C01C64" w:rsidRPr="004523A7">
        <w:rPr>
          <w:rFonts w:eastAsia="MS Mincho"/>
          <w:b/>
          <w:i/>
          <w:sz w:val="18"/>
          <w:szCs w:val="18"/>
        </w:rPr>
        <w:t xml:space="preserve"> на 2017</w:t>
      </w:r>
      <w:r w:rsidRPr="004523A7">
        <w:rPr>
          <w:rFonts w:eastAsia="MS Mincho"/>
          <w:b/>
          <w:i/>
          <w:sz w:val="18"/>
          <w:szCs w:val="18"/>
        </w:rPr>
        <w:t xml:space="preserve"> год.</w:t>
      </w:r>
    </w:p>
    <w:p w:rsidR="00225404" w:rsidRPr="004523A7" w:rsidRDefault="00650531" w:rsidP="004523A7">
      <w:pPr>
        <w:contextualSpacing/>
        <w:jc w:val="center"/>
        <w:rPr>
          <w:rFonts w:eastAsia="MS Mincho"/>
          <w:b/>
          <w:i/>
          <w:sz w:val="18"/>
          <w:szCs w:val="18"/>
        </w:rPr>
      </w:pPr>
      <w:r w:rsidRPr="004523A7">
        <w:rPr>
          <w:rFonts w:eastAsia="MS Mincho"/>
          <w:b/>
          <w:i/>
          <w:sz w:val="18"/>
          <w:szCs w:val="18"/>
        </w:rPr>
        <w:t>«Центр спортивной подготовки «Тея»</w:t>
      </w:r>
    </w:p>
    <w:tbl>
      <w:tblPr>
        <w:tblStyle w:val="a3"/>
        <w:tblW w:w="11558" w:type="dxa"/>
        <w:tblInd w:w="-459" w:type="dxa"/>
        <w:tblLook w:val="04A0" w:firstRow="1" w:lastRow="0" w:firstColumn="1" w:lastColumn="0" w:noHBand="0" w:noVBand="1"/>
      </w:tblPr>
      <w:tblGrid>
        <w:gridCol w:w="11336"/>
        <w:gridCol w:w="222"/>
      </w:tblGrid>
      <w:tr w:rsidR="00D650B7" w:rsidRPr="004523A7" w:rsidTr="004523A7">
        <w:trPr>
          <w:trHeight w:val="1146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357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356"/>
              <w:gridCol w:w="3834"/>
            </w:tblGrid>
            <w:tr w:rsidR="00BD4A10" w:rsidRPr="004523A7" w:rsidTr="0015070D">
              <w:trPr>
                <w:trHeight w:val="277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6356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jc w:val="center"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jc w:val="center"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Стоимость</w:t>
                  </w:r>
                </w:p>
              </w:tc>
            </w:tr>
            <w:tr w:rsidR="00BD4A10" w:rsidRPr="004523A7" w:rsidTr="0015070D">
              <w:trPr>
                <w:trHeight w:val="282"/>
              </w:trPr>
              <w:tc>
                <w:tcPr>
                  <w:tcW w:w="720" w:type="dxa"/>
                  <w:vMerge w:val="restart"/>
                  <w:shd w:val="clear" w:color="auto" w:fill="auto"/>
                </w:tcPr>
                <w:p w:rsidR="00BD4A10" w:rsidRPr="004523A7" w:rsidRDefault="00135D9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56" w:type="dxa"/>
                  <w:vMerge w:val="restart"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proofErr w:type="gramStart"/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Проживание  в</w:t>
                  </w:r>
                  <w:proofErr w:type="gramEnd"/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номере класса «Люкс»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этаж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В номере две кровати, диван раскладывается, журнальный столик, плательный шкаф, телевизор, холодильник, чайник, посуда, санузел, ванная комната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1500,00 рублей/сутки/человек</w:t>
                  </w:r>
                </w:p>
              </w:tc>
            </w:tr>
            <w:tr w:rsidR="00BD4A10" w:rsidRPr="004523A7" w:rsidTr="0015070D">
              <w:trPr>
                <w:trHeight w:val="418"/>
              </w:trPr>
              <w:tc>
                <w:tcPr>
                  <w:tcW w:w="720" w:type="dxa"/>
                  <w:vMerge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356" w:type="dxa"/>
                  <w:vMerge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Цена за номер 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3000,00 рублей/сутки</w:t>
                  </w:r>
                </w:p>
              </w:tc>
            </w:tr>
            <w:tr w:rsidR="00BD4A10" w:rsidRPr="004523A7" w:rsidTr="0015070D">
              <w:trPr>
                <w:trHeight w:val="712"/>
              </w:trPr>
              <w:tc>
                <w:tcPr>
                  <w:tcW w:w="720" w:type="dxa"/>
                  <w:vMerge w:val="restart"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</w:p>
                <w:p w:rsidR="00BD4A10" w:rsidRPr="004523A7" w:rsidRDefault="00135D9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56" w:type="dxa"/>
                  <w:vMerge w:val="restart"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Проживание в 2-х местном номере «Эконом</w:t>
                  </w:r>
                  <w:r w:rsidRPr="004523A7"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»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корпус</w:t>
                  </w:r>
                </w:p>
                <w:p w:rsidR="00EC5E1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В номере  две  кровати, шкаф, раковина для умывания. 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Удобства на этаже.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850,00 рублей/сутки/человек 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>(1,3,4 этаж главного корпуса</w:t>
                  </w:r>
                  <w:r w:rsidR="00EC5E17">
                    <w:rPr>
                      <w:rFonts w:eastAsia="MS Mincho"/>
                      <w:sz w:val="18"/>
                      <w:szCs w:val="18"/>
                    </w:rPr>
                    <w:t>)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 и 2,3 этаж 2 корпус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а</w:t>
                  </w:r>
                </w:p>
              </w:tc>
            </w:tr>
            <w:tr w:rsidR="00BD4A10" w:rsidRPr="004523A7" w:rsidTr="0015070D">
              <w:trPr>
                <w:trHeight w:val="436"/>
              </w:trPr>
              <w:tc>
                <w:tcPr>
                  <w:tcW w:w="720" w:type="dxa"/>
                  <w:vMerge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356" w:type="dxa"/>
                  <w:vMerge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Цена за номер 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1700,00 рублей/сутки</w:t>
                  </w:r>
                </w:p>
              </w:tc>
            </w:tr>
            <w:tr w:rsidR="00BD4A10" w:rsidRPr="004523A7" w:rsidTr="0015070D">
              <w:trPr>
                <w:trHeight w:val="414"/>
              </w:trPr>
              <w:tc>
                <w:tcPr>
                  <w:tcW w:w="720" w:type="dxa"/>
                  <w:shd w:val="clear" w:color="auto" w:fill="auto"/>
                </w:tcPr>
                <w:p w:rsidR="00BD4A10" w:rsidRPr="004523A7" w:rsidRDefault="00135D9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56" w:type="dxa"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Проживание спортсменов в номере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V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категории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0E0558">
                    <w:rPr>
                      <w:rFonts w:eastAsia="MS Mincho"/>
                      <w:b/>
                      <w:sz w:val="18"/>
                      <w:szCs w:val="18"/>
                    </w:rPr>
                    <w:t>корпус номера:311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,31</w:t>
                  </w:r>
                  <w:r w:rsidR="000E0558">
                    <w:rPr>
                      <w:rFonts w:eastAsia="MS Mincho"/>
                      <w:b/>
                      <w:sz w:val="18"/>
                      <w:szCs w:val="18"/>
                    </w:rPr>
                    <w:t>2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(большие номера с двух ярусными </w:t>
                  </w:r>
                  <w:proofErr w:type="gramStart"/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кроватями)  </w:t>
                  </w:r>
                  <w:proofErr w:type="gramEnd"/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350,00 рублей/сутки/человек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</w:p>
              </w:tc>
            </w:tr>
            <w:tr w:rsidR="00BD4A10" w:rsidRPr="004523A7" w:rsidTr="0015070D">
              <w:trPr>
                <w:trHeight w:val="562"/>
              </w:trPr>
              <w:tc>
                <w:tcPr>
                  <w:tcW w:w="720" w:type="dxa"/>
                  <w:shd w:val="clear" w:color="auto" w:fill="auto"/>
                </w:tcPr>
                <w:p w:rsidR="00BD4A10" w:rsidRPr="004523A7" w:rsidRDefault="00135D9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56" w:type="dxa"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Проживание спортсменов в номере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V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категории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EC5E17">
                    <w:rPr>
                      <w:rFonts w:eastAsia="MS Mincho"/>
                      <w:b/>
                      <w:sz w:val="18"/>
                      <w:szCs w:val="18"/>
                    </w:rPr>
                    <w:t xml:space="preserve">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корпус номер:212 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>(большой номер с 6 кроватями)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 112- 4-х местный номер,113- 6-ти местный номер.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400,00 рублей/сутки/человек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</w:p>
              </w:tc>
            </w:tr>
            <w:tr w:rsidR="00BD4A10" w:rsidRPr="004523A7" w:rsidTr="0015070D">
              <w:trPr>
                <w:trHeight w:val="787"/>
              </w:trPr>
              <w:tc>
                <w:tcPr>
                  <w:tcW w:w="720" w:type="dxa"/>
                  <w:shd w:val="clear" w:color="auto" w:fill="auto"/>
                </w:tcPr>
                <w:p w:rsidR="00BD4A10" w:rsidRPr="004523A7" w:rsidRDefault="00135D9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56" w:type="dxa"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Проживание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EC5E17">
                    <w:rPr>
                      <w:rFonts w:eastAsia="MS Mincho"/>
                      <w:b/>
                      <w:sz w:val="18"/>
                      <w:szCs w:val="18"/>
                    </w:rPr>
                    <w:t xml:space="preserve">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корпус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Двух местном номере 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>(стул, стол, зеркало, 2 тумбы)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–этаж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 с 103 по 109 номер; 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-этаж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 с 202 по 210 номер ;</w:t>
                  </w:r>
                </w:p>
                <w:p w:rsidR="00BD4A10" w:rsidRPr="004523A7" w:rsidRDefault="00BD4A10" w:rsidP="000E0558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  <w:lang w:val="en-US"/>
                    </w:rPr>
                    <w:t>III</w:t>
                  </w: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-этаж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 с 302 по 310 номер</w:t>
                  </w:r>
                  <w:r w:rsidR="000E0558">
                    <w:rPr>
                      <w:rFonts w:eastAsia="MS Mincho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0E0558" w:rsidP="00B1109B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sz w:val="18"/>
                      <w:szCs w:val="18"/>
                    </w:rPr>
                    <w:t xml:space="preserve"> </w:t>
                  </w:r>
                  <w:r w:rsidR="00B1109B">
                    <w:rPr>
                      <w:rFonts w:eastAsia="MS Mincho"/>
                      <w:b/>
                      <w:sz w:val="18"/>
                      <w:szCs w:val="18"/>
                    </w:rPr>
                    <w:t>550</w:t>
                  </w:r>
                  <w:bookmarkStart w:id="0" w:name="_GoBack"/>
                  <w:bookmarkEnd w:id="0"/>
                  <w:r w:rsidR="00BD4A10"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рублей/сутки/человек</w:t>
                  </w:r>
                </w:p>
              </w:tc>
            </w:tr>
            <w:tr w:rsidR="00BD4A10" w:rsidRPr="004523A7" w:rsidTr="0015070D">
              <w:trPr>
                <w:trHeight w:val="514"/>
              </w:trPr>
              <w:tc>
                <w:tcPr>
                  <w:tcW w:w="720" w:type="dxa"/>
                  <w:vMerge w:val="restart"/>
                  <w:shd w:val="clear" w:color="auto" w:fill="auto"/>
                </w:tcPr>
                <w:p w:rsidR="00BD4A10" w:rsidRPr="004523A7" w:rsidRDefault="00135D9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56" w:type="dxa"/>
                  <w:vMerge w:val="restart"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Проживание «Полулюкс»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(тренерские комнаты №</w:t>
                  </w:r>
                  <w:r w:rsidR="00EC5E17">
                    <w:rPr>
                      <w:rFonts w:eastAsia="MS Mincho"/>
                      <w:sz w:val="18"/>
                      <w:szCs w:val="18"/>
                    </w:rPr>
                    <w:t xml:space="preserve"> 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318,418 в главном корпусе и корпусе № 2 комнаты №101,201,301) 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1000,00 рублей/сутки/человек </w:t>
                  </w:r>
                </w:p>
              </w:tc>
            </w:tr>
            <w:tr w:rsidR="00BD4A10" w:rsidRPr="004523A7" w:rsidTr="0015070D">
              <w:trPr>
                <w:trHeight w:val="514"/>
              </w:trPr>
              <w:tc>
                <w:tcPr>
                  <w:tcW w:w="720" w:type="dxa"/>
                  <w:vMerge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356" w:type="dxa"/>
                  <w:vMerge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4523A7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Цена за2-х местный номер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2000,00  рублей/сутки</w:t>
                  </w:r>
                </w:p>
                <w:p w:rsidR="00BD4A10" w:rsidRPr="004523A7" w:rsidRDefault="00BD4A10" w:rsidP="004523A7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Цена за 3-х местный номер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3000,00  рублей/сутки</w:t>
                  </w:r>
                </w:p>
              </w:tc>
            </w:tr>
            <w:tr w:rsidR="00BD4A10" w:rsidRPr="004523A7" w:rsidTr="0015070D">
              <w:trPr>
                <w:trHeight w:val="1263"/>
              </w:trPr>
              <w:tc>
                <w:tcPr>
                  <w:tcW w:w="720" w:type="dxa"/>
                  <w:shd w:val="clear" w:color="auto" w:fill="auto"/>
                </w:tcPr>
                <w:p w:rsidR="00BD4A10" w:rsidRPr="004523A7" w:rsidRDefault="00135D9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56" w:type="dxa"/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Питание (3-х разовое):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Питание спортсменов (ТМ/ соревнование)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Питание спортсменов: (стандарт) Вариант меню 1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(высококалорийное)   Вариант меню 2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Питание туристов:  (стандарт) Вариант меню 1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(высококалорийное)   Вариант меню 2         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</w:p>
                <w:p w:rsidR="00BD4A10" w:rsidRPr="004523A7" w:rsidRDefault="00ED1418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sz w:val="18"/>
                      <w:szCs w:val="18"/>
                    </w:rPr>
                    <w:t>350 руб. /сутки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550,00 руб./сутки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1000,00 руб./сутки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600,00 руб./сутки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800,00 руб./сутки</w:t>
                  </w:r>
                </w:p>
              </w:tc>
            </w:tr>
            <w:tr w:rsidR="00BD4A10" w:rsidRPr="004523A7" w:rsidTr="0015070D">
              <w:trPr>
                <w:trHeight w:val="845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4A10" w:rsidRPr="004523A7" w:rsidRDefault="00135D90" w:rsidP="009B1CD5">
                  <w:pPr>
                    <w:contextualSpacing/>
                    <w:jc w:val="center"/>
                    <w:rPr>
                      <w:rFonts w:eastAsia="MS Mincho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eastAsia="MS Mincho"/>
                      <w:b/>
                      <w:i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Услуги спортивных сооружений: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Услуги лыжных трасс и </w:t>
                  </w:r>
                  <w:proofErr w:type="spellStart"/>
                  <w:r w:rsidRPr="004523A7">
                    <w:rPr>
                      <w:rFonts w:eastAsia="MS Mincho"/>
                      <w:sz w:val="18"/>
                      <w:szCs w:val="18"/>
                    </w:rPr>
                    <w:t>лыжероллерных</w:t>
                  </w:r>
                  <w:proofErr w:type="spellEnd"/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 трасс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Услуги модуль боксов с команды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>Услуги спортивного зала  с команды(25 чел.)</w:t>
                  </w:r>
                  <w:r w:rsidR="004523A7">
                    <w:rPr>
                      <w:rFonts w:eastAsia="MS Mincho"/>
                      <w:sz w:val="18"/>
                      <w:szCs w:val="18"/>
                    </w:rPr>
                    <w:t xml:space="preserve"> </w:t>
                  </w:r>
                  <w:r w:rsidRPr="004523A7">
                    <w:rPr>
                      <w:rFonts w:eastAsia="MS Mincho"/>
                      <w:sz w:val="18"/>
                      <w:szCs w:val="18"/>
                    </w:rPr>
                    <w:t>с человека</w:t>
                  </w:r>
                </w:p>
                <w:p w:rsidR="00BD4A10" w:rsidRPr="004523A7" w:rsidRDefault="00BD4A10" w:rsidP="009B1CD5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sz w:val="18"/>
                      <w:szCs w:val="18"/>
                    </w:rPr>
                    <w:t xml:space="preserve">Услуги тренажерного зала с </w:t>
                  </w:r>
                  <w:proofErr w:type="gramStart"/>
                  <w:r w:rsidRPr="004523A7">
                    <w:rPr>
                      <w:rFonts w:eastAsia="MS Mincho"/>
                      <w:sz w:val="18"/>
                      <w:szCs w:val="18"/>
                    </w:rPr>
                    <w:t>тренером(</w:t>
                  </w:r>
                  <w:proofErr w:type="gramEnd"/>
                  <w:r w:rsidRPr="004523A7">
                    <w:rPr>
                      <w:rFonts w:eastAsia="MS Mincho"/>
                      <w:sz w:val="18"/>
                      <w:szCs w:val="18"/>
                    </w:rPr>
                    <w:t>при условии формирования группы не менее 10 чел)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D4A10" w:rsidRPr="004523A7" w:rsidRDefault="00BD4A10" w:rsidP="00532F93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200,00руб./человек/2 тренировки</w:t>
                  </w:r>
                </w:p>
                <w:p w:rsidR="00BD4A10" w:rsidRPr="004523A7" w:rsidRDefault="00BD4A10" w:rsidP="00532F93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500,00  руб./сутки/1 шт.</w:t>
                  </w:r>
                </w:p>
                <w:p w:rsidR="00BD4A10" w:rsidRPr="004523A7" w:rsidRDefault="00BD4A10" w:rsidP="00532F93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 1750,00  руб./час</w:t>
                  </w:r>
                </w:p>
                <w:p w:rsidR="00BD4A10" w:rsidRPr="004523A7" w:rsidRDefault="00BD4A10" w:rsidP="00532F93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>100,00  руб./час.</w:t>
                  </w:r>
                </w:p>
                <w:p w:rsidR="00BD4A10" w:rsidRPr="004523A7" w:rsidRDefault="00BD4A10" w:rsidP="00532F93">
                  <w:pPr>
                    <w:contextualSpacing/>
                    <w:rPr>
                      <w:rFonts w:eastAsia="MS Mincho"/>
                      <w:b/>
                      <w:sz w:val="18"/>
                      <w:szCs w:val="18"/>
                    </w:rPr>
                  </w:pPr>
                  <w:r w:rsidRPr="004523A7">
                    <w:rPr>
                      <w:rFonts w:eastAsia="MS Mincho"/>
                      <w:b/>
                      <w:sz w:val="18"/>
                      <w:szCs w:val="18"/>
                    </w:rPr>
                    <w:t xml:space="preserve">150,00  руб./час/человек </w:t>
                  </w:r>
                </w:p>
              </w:tc>
            </w:tr>
          </w:tbl>
          <w:p w:rsidR="00D650B7" w:rsidRPr="004523A7" w:rsidRDefault="00D650B7" w:rsidP="00BF5E90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650B7" w:rsidRPr="004523A7" w:rsidRDefault="00D650B7" w:rsidP="00BF5E90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</w:tbl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3827"/>
      </w:tblGrid>
      <w:tr w:rsidR="004523A7" w:rsidRPr="004523A7" w:rsidTr="0015070D">
        <w:trPr>
          <w:trHeight w:val="269"/>
        </w:trPr>
        <w:tc>
          <w:tcPr>
            <w:tcW w:w="709" w:type="dxa"/>
            <w:vMerge w:val="restart"/>
            <w:shd w:val="clear" w:color="auto" w:fill="auto"/>
          </w:tcPr>
          <w:p w:rsidR="004523A7" w:rsidRPr="004523A7" w:rsidRDefault="00135D90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4523A7" w:rsidRDefault="004523A7" w:rsidP="004523A7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Услуги бани</w:t>
            </w:r>
          </w:p>
          <w:p w:rsidR="004523A7" w:rsidRPr="004523A7" w:rsidRDefault="004523A7" w:rsidP="004523A7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 xml:space="preserve">(До 6 человек) </w:t>
            </w:r>
          </w:p>
          <w:p w:rsidR="004523A7" w:rsidRPr="004523A7" w:rsidRDefault="004523A7" w:rsidP="004523A7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>Свыше 6чел., но не более 8 чел.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600,00 руб./час</w:t>
            </w:r>
          </w:p>
        </w:tc>
      </w:tr>
      <w:tr w:rsidR="004523A7" w:rsidRPr="004523A7" w:rsidTr="0015070D">
        <w:trPr>
          <w:trHeight w:val="275"/>
        </w:trPr>
        <w:tc>
          <w:tcPr>
            <w:tcW w:w="709" w:type="dxa"/>
            <w:vMerge/>
            <w:shd w:val="clear" w:color="auto" w:fill="auto"/>
          </w:tcPr>
          <w:p w:rsidR="004523A7" w:rsidRPr="004523A7" w:rsidRDefault="004523A7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100,00 руб./час/чел.</w:t>
            </w:r>
          </w:p>
        </w:tc>
      </w:tr>
      <w:tr w:rsidR="004523A7" w:rsidRPr="004523A7" w:rsidTr="0015070D">
        <w:trPr>
          <w:trHeight w:val="278"/>
        </w:trPr>
        <w:tc>
          <w:tcPr>
            <w:tcW w:w="709" w:type="dxa"/>
            <w:vMerge w:val="restart"/>
            <w:shd w:val="clear" w:color="auto" w:fill="auto"/>
          </w:tcPr>
          <w:p w:rsidR="004523A7" w:rsidRPr="004523A7" w:rsidRDefault="00135D90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Услуги сауны</w:t>
            </w:r>
          </w:p>
          <w:p w:rsidR="004523A7" w:rsidRPr="004523A7" w:rsidRDefault="004523A7" w:rsidP="004523A7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 xml:space="preserve">(До 4 человек) </w:t>
            </w:r>
          </w:p>
          <w:p w:rsidR="004523A7" w:rsidRPr="004523A7" w:rsidRDefault="004523A7" w:rsidP="004523A7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>Свыше 4чел., но не более 6 чел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480,00 руб./час</w:t>
            </w:r>
          </w:p>
        </w:tc>
      </w:tr>
      <w:tr w:rsidR="004523A7" w:rsidRPr="004523A7" w:rsidTr="0015070D">
        <w:trPr>
          <w:trHeight w:val="269"/>
        </w:trPr>
        <w:tc>
          <w:tcPr>
            <w:tcW w:w="709" w:type="dxa"/>
            <w:vMerge/>
            <w:shd w:val="clear" w:color="auto" w:fill="auto"/>
          </w:tcPr>
          <w:p w:rsidR="004523A7" w:rsidRPr="004523A7" w:rsidRDefault="004523A7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100,00 руб./час/чел.</w:t>
            </w:r>
          </w:p>
        </w:tc>
      </w:tr>
      <w:tr w:rsidR="004523A7" w:rsidRPr="004523A7" w:rsidTr="0015070D">
        <w:trPr>
          <w:trHeight w:val="344"/>
        </w:trPr>
        <w:tc>
          <w:tcPr>
            <w:tcW w:w="709" w:type="dxa"/>
            <w:shd w:val="clear" w:color="auto" w:fill="auto"/>
          </w:tcPr>
          <w:p w:rsidR="004523A7" w:rsidRPr="004523A7" w:rsidRDefault="00135D90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Дополнительные услуги:</w:t>
            </w:r>
          </w:p>
          <w:p w:rsidR="004523A7" w:rsidRPr="004523A7" w:rsidRDefault="004523A7" w:rsidP="00E95EC0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>Снегоуплотнительная машина (с водителем)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32 800,00 руб./8 часов</w:t>
            </w:r>
          </w:p>
        </w:tc>
      </w:tr>
      <w:tr w:rsidR="004523A7" w:rsidRPr="004523A7" w:rsidTr="0015070D">
        <w:trPr>
          <w:trHeight w:val="337"/>
        </w:trPr>
        <w:tc>
          <w:tcPr>
            <w:tcW w:w="709" w:type="dxa"/>
            <w:shd w:val="clear" w:color="auto" w:fill="auto"/>
          </w:tcPr>
          <w:p w:rsidR="004523A7" w:rsidRPr="004523A7" w:rsidRDefault="006A415C" w:rsidP="004523A7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1</w:t>
            </w:r>
            <w:r w:rsidR="00135D90">
              <w:rPr>
                <w:rFonts w:eastAsia="MS Mincho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>Снегоход</w:t>
            </w:r>
            <w:r w:rsidR="00507E56">
              <w:rPr>
                <w:rFonts w:eastAsia="MS Mincho"/>
                <w:sz w:val="18"/>
                <w:szCs w:val="18"/>
              </w:rPr>
              <w:t xml:space="preserve"> </w:t>
            </w:r>
            <w:proofErr w:type="gramStart"/>
            <w:r w:rsidRPr="004523A7">
              <w:rPr>
                <w:rFonts w:eastAsia="MS Mincho"/>
                <w:sz w:val="18"/>
                <w:szCs w:val="18"/>
              </w:rPr>
              <w:t>( с</w:t>
            </w:r>
            <w:proofErr w:type="gramEnd"/>
            <w:r w:rsidRPr="004523A7">
              <w:rPr>
                <w:rFonts w:eastAsia="MS Mincho"/>
                <w:sz w:val="18"/>
                <w:szCs w:val="18"/>
              </w:rPr>
              <w:t xml:space="preserve"> водителем)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4 000,00руб./1час</w:t>
            </w:r>
          </w:p>
        </w:tc>
      </w:tr>
      <w:tr w:rsidR="004523A7" w:rsidRPr="004523A7" w:rsidTr="0015070D">
        <w:trPr>
          <w:trHeight w:val="413"/>
        </w:trPr>
        <w:tc>
          <w:tcPr>
            <w:tcW w:w="709" w:type="dxa"/>
            <w:shd w:val="clear" w:color="auto" w:fill="auto"/>
          </w:tcPr>
          <w:p w:rsidR="004523A7" w:rsidRPr="004523A7" w:rsidRDefault="006A415C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1</w:t>
            </w:r>
            <w:r w:rsidR="00135D90">
              <w:rPr>
                <w:rFonts w:eastAsia="MS Mincho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>Катание на снегоходе (водитель +пассажир) по лыжной трассе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1500 руб./30 минут</w:t>
            </w:r>
          </w:p>
        </w:tc>
      </w:tr>
      <w:tr w:rsidR="004523A7" w:rsidRPr="004523A7" w:rsidTr="0015070D">
        <w:trPr>
          <w:trHeight w:val="276"/>
        </w:trPr>
        <w:tc>
          <w:tcPr>
            <w:tcW w:w="709" w:type="dxa"/>
            <w:shd w:val="clear" w:color="auto" w:fill="auto"/>
          </w:tcPr>
          <w:p w:rsidR="004523A7" w:rsidRPr="004523A7" w:rsidRDefault="006A415C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1</w:t>
            </w:r>
            <w:r w:rsidR="00135D90">
              <w:rPr>
                <w:rFonts w:eastAsia="MS Mincho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 xml:space="preserve">Автобус (16 мест)  Маршрут: Абакан (Аэропорт)- </w:t>
            </w:r>
            <w:proofErr w:type="spellStart"/>
            <w:r w:rsidRPr="004523A7">
              <w:rPr>
                <w:rFonts w:eastAsia="MS Mincho"/>
                <w:sz w:val="18"/>
                <w:szCs w:val="18"/>
              </w:rPr>
              <w:t>пгт</w:t>
            </w:r>
            <w:proofErr w:type="spellEnd"/>
            <w:r w:rsidRPr="004523A7">
              <w:rPr>
                <w:rFonts w:eastAsia="MS Mincho"/>
                <w:sz w:val="18"/>
                <w:szCs w:val="18"/>
              </w:rPr>
              <w:t xml:space="preserve"> В. Теи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10 970,00 руб./рейс</w:t>
            </w:r>
          </w:p>
        </w:tc>
      </w:tr>
      <w:tr w:rsidR="004523A7" w:rsidRPr="004523A7" w:rsidTr="0015070D">
        <w:trPr>
          <w:trHeight w:val="281"/>
        </w:trPr>
        <w:tc>
          <w:tcPr>
            <w:tcW w:w="709" w:type="dxa"/>
            <w:shd w:val="clear" w:color="auto" w:fill="auto"/>
          </w:tcPr>
          <w:p w:rsidR="004523A7" w:rsidRPr="004523A7" w:rsidRDefault="006A415C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1</w:t>
            </w:r>
            <w:r w:rsidR="00135D90">
              <w:rPr>
                <w:rFonts w:eastAsia="MS Mincho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Прокат лыжного снаряжени</w:t>
            </w:r>
            <w:r>
              <w:rPr>
                <w:rFonts w:eastAsia="MS Mincho"/>
                <w:b/>
                <w:sz w:val="18"/>
                <w:szCs w:val="18"/>
              </w:rPr>
              <w:t xml:space="preserve">я </w:t>
            </w:r>
            <w:r w:rsidRPr="004523A7">
              <w:rPr>
                <w:rFonts w:eastAsia="MS Mincho"/>
                <w:sz w:val="18"/>
                <w:szCs w:val="18"/>
              </w:rPr>
              <w:t>(лыжи, палки, ботинки, трасса)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i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300,00 руб./день</w:t>
            </w:r>
          </w:p>
        </w:tc>
      </w:tr>
      <w:tr w:rsidR="004523A7" w:rsidRPr="004523A7" w:rsidTr="0015070D">
        <w:trPr>
          <w:trHeight w:val="570"/>
        </w:trPr>
        <w:tc>
          <w:tcPr>
            <w:tcW w:w="709" w:type="dxa"/>
            <w:shd w:val="clear" w:color="auto" w:fill="auto"/>
          </w:tcPr>
          <w:p w:rsidR="004523A7" w:rsidRPr="004523A7" w:rsidRDefault="006A415C" w:rsidP="00E95EC0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1</w:t>
            </w:r>
            <w:r w:rsidR="00135D90">
              <w:rPr>
                <w:rFonts w:eastAsia="MS Mincho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523A7" w:rsidRPr="004523A7" w:rsidRDefault="004523A7" w:rsidP="00E95EC0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Прокат «плюшки»</w:t>
            </w:r>
            <w:r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Pr="004523A7">
              <w:rPr>
                <w:rFonts w:eastAsia="MS Mincho"/>
                <w:sz w:val="18"/>
                <w:szCs w:val="18"/>
              </w:rPr>
              <w:t>Большая</w:t>
            </w:r>
          </w:p>
          <w:p w:rsidR="004523A7" w:rsidRPr="004523A7" w:rsidRDefault="004523A7" w:rsidP="00E95EC0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 xml:space="preserve">                         </w:t>
            </w:r>
            <w:r>
              <w:rPr>
                <w:rFonts w:eastAsia="MS Mincho"/>
                <w:sz w:val="18"/>
                <w:szCs w:val="18"/>
              </w:rPr>
              <w:t xml:space="preserve">          </w:t>
            </w:r>
            <w:r w:rsidRPr="004523A7">
              <w:rPr>
                <w:rFonts w:eastAsia="MS Mincho"/>
                <w:sz w:val="18"/>
                <w:szCs w:val="18"/>
              </w:rPr>
              <w:t xml:space="preserve">Маленькая  </w:t>
            </w:r>
          </w:p>
          <w:p w:rsidR="004523A7" w:rsidRPr="004523A7" w:rsidRDefault="004523A7" w:rsidP="00E95EC0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523A7">
              <w:rPr>
                <w:rFonts w:eastAsia="MS Mincho"/>
                <w:sz w:val="18"/>
                <w:szCs w:val="18"/>
              </w:rPr>
              <w:t xml:space="preserve">                          Катание на плюшке за снегоходом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200,00руб./час</w:t>
            </w:r>
          </w:p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100,00 руб./час</w:t>
            </w:r>
          </w:p>
          <w:p w:rsidR="004523A7" w:rsidRPr="004523A7" w:rsidRDefault="004523A7" w:rsidP="00E95EC0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4523A7">
              <w:rPr>
                <w:rFonts w:eastAsia="MS Mincho"/>
                <w:b/>
                <w:sz w:val="18"/>
                <w:szCs w:val="18"/>
              </w:rPr>
              <w:t>500 руб./10 мин.</w:t>
            </w:r>
          </w:p>
        </w:tc>
      </w:tr>
    </w:tbl>
    <w:tbl>
      <w:tblPr>
        <w:tblStyle w:val="a3"/>
        <w:tblW w:w="10724" w:type="dxa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4"/>
      </w:tblGrid>
      <w:tr w:rsidR="004523A7" w:rsidRPr="004523A7" w:rsidTr="004523A7">
        <w:tc>
          <w:tcPr>
            <w:tcW w:w="10724" w:type="dxa"/>
          </w:tcPr>
          <w:p w:rsidR="004523A7" w:rsidRPr="004523A7" w:rsidRDefault="004523A7" w:rsidP="004523A7">
            <w:pPr>
              <w:rPr>
                <w:rFonts w:eastAsia="MS Mincho"/>
                <w:sz w:val="16"/>
                <w:szCs w:val="16"/>
              </w:rPr>
            </w:pPr>
            <w:r w:rsidRPr="004523A7">
              <w:rPr>
                <w:rFonts w:eastAsia="MS Mincho"/>
                <w:sz w:val="16"/>
                <w:szCs w:val="16"/>
              </w:rPr>
              <w:t>Для оформления договора на прокат снаряжения необходимо при себе иметь документы, удостоверяющие личность (паспорт, права).</w:t>
            </w:r>
          </w:p>
          <w:p w:rsidR="004523A7" w:rsidRPr="004523A7" w:rsidRDefault="004523A7" w:rsidP="004523A7">
            <w:pPr>
              <w:rPr>
                <w:rFonts w:eastAsia="MS Mincho"/>
                <w:sz w:val="16"/>
                <w:szCs w:val="16"/>
              </w:rPr>
            </w:pPr>
            <w:r w:rsidRPr="004523A7">
              <w:rPr>
                <w:rFonts w:eastAsia="MS Mincho"/>
                <w:sz w:val="16"/>
                <w:szCs w:val="16"/>
              </w:rPr>
              <w:t>При   утере/поломке  прокатных/арендованных средств, производится возмещение полной стоимости.</w:t>
            </w:r>
          </w:p>
        </w:tc>
      </w:tr>
    </w:tbl>
    <w:p w:rsidR="00212309" w:rsidRDefault="00E50D9A" w:rsidP="004523A7">
      <w:pPr>
        <w:ind w:left="-142"/>
        <w:contextualSpacing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</w:t>
      </w:r>
      <w:r w:rsidR="004523A7" w:rsidRPr="004523A7">
        <w:rPr>
          <w:rFonts w:eastAsia="MS Mincho"/>
          <w:sz w:val="16"/>
          <w:szCs w:val="16"/>
        </w:rPr>
        <w:t>Бронирование в размере 20% от стоимости услуги. (Сумма брони не возвращается).</w:t>
      </w:r>
    </w:p>
    <w:p w:rsidR="004523A7" w:rsidRPr="00484E37" w:rsidRDefault="00E50D9A" w:rsidP="00484E37">
      <w:pPr>
        <w:ind w:left="-142"/>
        <w:contextualSpacing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</w:t>
      </w:r>
      <w:r w:rsidR="004523A7" w:rsidRPr="004523A7">
        <w:rPr>
          <w:rFonts w:eastAsia="MS Mincho"/>
          <w:sz w:val="16"/>
          <w:szCs w:val="16"/>
        </w:rPr>
        <w:t>Гарантированное предоставление услуг осуществляется при наличии  заявки (минимум за 3 дня) и оплате бронировани</w:t>
      </w:r>
      <w:r w:rsidR="00484E37">
        <w:rPr>
          <w:rFonts w:eastAsia="MS Mincho"/>
          <w:sz w:val="16"/>
          <w:szCs w:val="16"/>
        </w:rPr>
        <w:t>я.</w:t>
      </w:r>
    </w:p>
    <w:sectPr w:rsidR="004523A7" w:rsidRPr="00484E37" w:rsidSect="00963E3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12"/>
    <w:rsid w:val="000253D0"/>
    <w:rsid w:val="000347A8"/>
    <w:rsid w:val="000348B3"/>
    <w:rsid w:val="00047813"/>
    <w:rsid w:val="0005358A"/>
    <w:rsid w:val="0005388E"/>
    <w:rsid w:val="00072E22"/>
    <w:rsid w:val="00074676"/>
    <w:rsid w:val="00074AC7"/>
    <w:rsid w:val="00083DC2"/>
    <w:rsid w:val="00084E6F"/>
    <w:rsid w:val="00086F02"/>
    <w:rsid w:val="00092601"/>
    <w:rsid w:val="000941F4"/>
    <w:rsid w:val="000A07F5"/>
    <w:rsid w:val="000C38A5"/>
    <w:rsid w:val="000C667B"/>
    <w:rsid w:val="000D24C6"/>
    <w:rsid w:val="000D3D34"/>
    <w:rsid w:val="000E0558"/>
    <w:rsid w:val="000E0D84"/>
    <w:rsid w:val="000E1D95"/>
    <w:rsid w:val="000F5750"/>
    <w:rsid w:val="00104C13"/>
    <w:rsid w:val="0010583F"/>
    <w:rsid w:val="00105AA9"/>
    <w:rsid w:val="00107BB0"/>
    <w:rsid w:val="001179EB"/>
    <w:rsid w:val="00122A58"/>
    <w:rsid w:val="00122BFD"/>
    <w:rsid w:val="001358B2"/>
    <w:rsid w:val="00135D90"/>
    <w:rsid w:val="001364D6"/>
    <w:rsid w:val="0013700B"/>
    <w:rsid w:val="0013784B"/>
    <w:rsid w:val="00140F84"/>
    <w:rsid w:val="00146C6E"/>
    <w:rsid w:val="00147778"/>
    <w:rsid w:val="0015070D"/>
    <w:rsid w:val="0015646C"/>
    <w:rsid w:val="00156D0E"/>
    <w:rsid w:val="00157D3D"/>
    <w:rsid w:val="001765F9"/>
    <w:rsid w:val="00180744"/>
    <w:rsid w:val="00195C49"/>
    <w:rsid w:val="001A751B"/>
    <w:rsid w:val="001B570A"/>
    <w:rsid w:val="001C0619"/>
    <w:rsid w:val="001C2F1C"/>
    <w:rsid w:val="001D2E18"/>
    <w:rsid w:val="001D39BF"/>
    <w:rsid w:val="001D52A6"/>
    <w:rsid w:val="001D5958"/>
    <w:rsid w:val="001E3E35"/>
    <w:rsid w:val="001F11EA"/>
    <w:rsid w:val="001F4332"/>
    <w:rsid w:val="002041DB"/>
    <w:rsid w:val="00212309"/>
    <w:rsid w:val="00224754"/>
    <w:rsid w:val="00225404"/>
    <w:rsid w:val="00230379"/>
    <w:rsid w:val="0023154F"/>
    <w:rsid w:val="00234F21"/>
    <w:rsid w:val="00250715"/>
    <w:rsid w:val="00272D26"/>
    <w:rsid w:val="002762D2"/>
    <w:rsid w:val="0028288E"/>
    <w:rsid w:val="0028297C"/>
    <w:rsid w:val="00294EF3"/>
    <w:rsid w:val="00296126"/>
    <w:rsid w:val="002A0153"/>
    <w:rsid w:val="002A1B71"/>
    <w:rsid w:val="002A3254"/>
    <w:rsid w:val="002A54D0"/>
    <w:rsid w:val="002B2AB3"/>
    <w:rsid w:val="002B2B15"/>
    <w:rsid w:val="002C63F6"/>
    <w:rsid w:val="002C6FD1"/>
    <w:rsid w:val="002D03DA"/>
    <w:rsid w:val="002D1050"/>
    <w:rsid w:val="002D23EB"/>
    <w:rsid w:val="002E33B3"/>
    <w:rsid w:val="002F49B3"/>
    <w:rsid w:val="003005A0"/>
    <w:rsid w:val="00300A40"/>
    <w:rsid w:val="003125D8"/>
    <w:rsid w:val="00327A4A"/>
    <w:rsid w:val="003312D4"/>
    <w:rsid w:val="003353AD"/>
    <w:rsid w:val="00337D4F"/>
    <w:rsid w:val="00341A04"/>
    <w:rsid w:val="00341ACC"/>
    <w:rsid w:val="00342A1F"/>
    <w:rsid w:val="00347D5A"/>
    <w:rsid w:val="00356765"/>
    <w:rsid w:val="00357295"/>
    <w:rsid w:val="003610B2"/>
    <w:rsid w:val="003635B8"/>
    <w:rsid w:val="00365368"/>
    <w:rsid w:val="00372690"/>
    <w:rsid w:val="00373F84"/>
    <w:rsid w:val="003747D6"/>
    <w:rsid w:val="00380468"/>
    <w:rsid w:val="003C038F"/>
    <w:rsid w:val="003C3C1C"/>
    <w:rsid w:val="003C57F4"/>
    <w:rsid w:val="003D0F73"/>
    <w:rsid w:val="003E3909"/>
    <w:rsid w:val="003F0BD0"/>
    <w:rsid w:val="003F5DB8"/>
    <w:rsid w:val="003F7A87"/>
    <w:rsid w:val="00403553"/>
    <w:rsid w:val="0040556A"/>
    <w:rsid w:val="00406413"/>
    <w:rsid w:val="004100A2"/>
    <w:rsid w:val="00417337"/>
    <w:rsid w:val="00425507"/>
    <w:rsid w:val="00427B7A"/>
    <w:rsid w:val="004305B5"/>
    <w:rsid w:val="00432A22"/>
    <w:rsid w:val="00440377"/>
    <w:rsid w:val="004426DC"/>
    <w:rsid w:val="00445988"/>
    <w:rsid w:val="00445BE1"/>
    <w:rsid w:val="004523A7"/>
    <w:rsid w:val="004528D3"/>
    <w:rsid w:val="00454C74"/>
    <w:rsid w:val="00463DD4"/>
    <w:rsid w:val="00480014"/>
    <w:rsid w:val="00484E37"/>
    <w:rsid w:val="00490B53"/>
    <w:rsid w:val="00493859"/>
    <w:rsid w:val="00494DC1"/>
    <w:rsid w:val="004A248D"/>
    <w:rsid w:val="004A66B6"/>
    <w:rsid w:val="004B7313"/>
    <w:rsid w:val="004C5519"/>
    <w:rsid w:val="004C5C13"/>
    <w:rsid w:val="004C5F75"/>
    <w:rsid w:val="004E03CD"/>
    <w:rsid w:val="004E320B"/>
    <w:rsid w:val="00506A2A"/>
    <w:rsid w:val="00507E56"/>
    <w:rsid w:val="005117F7"/>
    <w:rsid w:val="00511A1C"/>
    <w:rsid w:val="00513CF8"/>
    <w:rsid w:val="00521136"/>
    <w:rsid w:val="00525D29"/>
    <w:rsid w:val="0052694B"/>
    <w:rsid w:val="00532F93"/>
    <w:rsid w:val="00540DBB"/>
    <w:rsid w:val="005418CE"/>
    <w:rsid w:val="00541D7E"/>
    <w:rsid w:val="00542745"/>
    <w:rsid w:val="00543418"/>
    <w:rsid w:val="0055206D"/>
    <w:rsid w:val="00556A85"/>
    <w:rsid w:val="005571B0"/>
    <w:rsid w:val="0057164E"/>
    <w:rsid w:val="005753C1"/>
    <w:rsid w:val="005765BA"/>
    <w:rsid w:val="00576EA6"/>
    <w:rsid w:val="00597D13"/>
    <w:rsid w:val="005A547D"/>
    <w:rsid w:val="005A61FE"/>
    <w:rsid w:val="005B2349"/>
    <w:rsid w:val="005C054A"/>
    <w:rsid w:val="005C5718"/>
    <w:rsid w:val="005D16B2"/>
    <w:rsid w:val="005D182F"/>
    <w:rsid w:val="005D494B"/>
    <w:rsid w:val="005F1EC6"/>
    <w:rsid w:val="0060292B"/>
    <w:rsid w:val="00605FB0"/>
    <w:rsid w:val="00615A52"/>
    <w:rsid w:val="00626D56"/>
    <w:rsid w:val="006457BA"/>
    <w:rsid w:val="00650531"/>
    <w:rsid w:val="006543B3"/>
    <w:rsid w:val="00656259"/>
    <w:rsid w:val="0065675E"/>
    <w:rsid w:val="006628B2"/>
    <w:rsid w:val="00664142"/>
    <w:rsid w:val="00671155"/>
    <w:rsid w:val="00673C9E"/>
    <w:rsid w:val="0067467C"/>
    <w:rsid w:val="00682BB5"/>
    <w:rsid w:val="00683482"/>
    <w:rsid w:val="006A415C"/>
    <w:rsid w:val="006B0F7D"/>
    <w:rsid w:val="006B3F00"/>
    <w:rsid w:val="006D08F8"/>
    <w:rsid w:val="006D279B"/>
    <w:rsid w:val="006D2CD1"/>
    <w:rsid w:val="006D4466"/>
    <w:rsid w:val="006D60CF"/>
    <w:rsid w:val="006D630E"/>
    <w:rsid w:val="006F26A3"/>
    <w:rsid w:val="006F7BDC"/>
    <w:rsid w:val="007006C5"/>
    <w:rsid w:val="007076BE"/>
    <w:rsid w:val="007128D6"/>
    <w:rsid w:val="0071410D"/>
    <w:rsid w:val="007222C0"/>
    <w:rsid w:val="0072410F"/>
    <w:rsid w:val="007266D6"/>
    <w:rsid w:val="00734FC0"/>
    <w:rsid w:val="007370E2"/>
    <w:rsid w:val="00737C51"/>
    <w:rsid w:val="0074062F"/>
    <w:rsid w:val="00743018"/>
    <w:rsid w:val="00743A4B"/>
    <w:rsid w:val="00750EC6"/>
    <w:rsid w:val="00765F46"/>
    <w:rsid w:val="00771C69"/>
    <w:rsid w:val="007776A0"/>
    <w:rsid w:val="007805C2"/>
    <w:rsid w:val="00780CB2"/>
    <w:rsid w:val="0078393F"/>
    <w:rsid w:val="00791022"/>
    <w:rsid w:val="00792C60"/>
    <w:rsid w:val="00792CDE"/>
    <w:rsid w:val="00795BD3"/>
    <w:rsid w:val="00795FF4"/>
    <w:rsid w:val="007A498A"/>
    <w:rsid w:val="007A556A"/>
    <w:rsid w:val="007B3C21"/>
    <w:rsid w:val="007B4EA4"/>
    <w:rsid w:val="007C09F2"/>
    <w:rsid w:val="007C259D"/>
    <w:rsid w:val="007C53CA"/>
    <w:rsid w:val="007C7458"/>
    <w:rsid w:val="007E06F8"/>
    <w:rsid w:val="007E312D"/>
    <w:rsid w:val="007E3411"/>
    <w:rsid w:val="007F14D8"/>
    <w:rsid w:val="007F36FF"/>
    <w:rsid w:val="00812F4B"/>
    <w:rsid w:val="0081513F"/>
    <w:rsid w:val="008169CD"/>
    <w:rsid w:val="00817537"/>
    <w:rsid w:val="0083306E"/>
    <w:rsid w:val="0084114E"/>
    <w:rsid w:val="008510EF"/>
    <w:rsid w:val="008532E8"/>
    <w:rsid w:val="00853CF5"/>
    <w:rsid w:val="0086032E"/>
    <w:rsid w:val="00870EE5"/>
    <w:rsid w:val="008775B7"/>
    <w:rsid w:val="0088083F"/>
    <w:rsid w:val="00881326"/>
    <w:rsid w:val="00885986"/>
    <w:rsid w:val="00893E1D"/>
    <w:rsid w:val="008954DF"/>
    <w:rsid w:val="008A1284"/>
    <w:rsid w:val="008B555D"/>
    <w:rsid w:val="008B70ED"/>
    <w:rsid w:val="008E55D2"/>
    <w:rsid w:val="008E6A14"/>
    <w:rsid w:val="00901A2A"/>
    <w:rsid w:val="00905832"/>
    <w:rsid w:val="00910909"/>
    <w:rsid w:val="00912057"/>
    <w:rsid w:val="0091556F"/>
    <w:rsid w:val="00932C3D"/>
    <w:rsid w:val="009408C9"/>
    <w:rsid w:val="00944226"/>
    <w:rsid w:val="00945A18"/>
    <w:rsid w:val="00947C63"/>
    <w:rsid w:val="00960099"/>
    <w:rsid w:val="009602C6"/>
    <w:rsid w:val="0096087A"/>
    <w:rsid w:val="00961E14"/>
    <w:rsid w:val="00963E3C"/>
    <w:rsid w:val="00966C1F"/>
    <w:rsid w:val="009704EA"/>
    <w:rsid w:val="009733F9"/>
    <w:rsid w:val="00975A68"/>
    <w:rsid w:val="00975ADC"/>
    <w:rsid w:val="00977D89"/>
    <w:rsid w:val="009849FB"/>
    <w:rsid w:val="00991F85"/>
    <w:rsid w:val="0099381D"/>
    <w:rsid w:val="0099414F"/>
    <w:rsid w:val="0099581D"/>
    <w:rsid w:val="009975EA"/>
    <w:rsid w:val="009A4C87"/>
    <w:rsid w:val="009A781D"/>
    <w:rsid w:val="009B2A2E"/>
    <w:rsid w:val="009C090F"/>
    <w:rsid w:val="009C2E43"/>
    <w:rsid w:val="009C5E26"/>
    <w:rsid w:val="009C6BBC"/>
    <w:rsid w:val="009D35D7"/>
    <w:rsid w:val="009E0D1D"/>
    <w:rsid w:val="009E3AE6"/>
    <w:rsid w:val="009F1F8E"/>
    <w:rsid w:val="00A02325"/>
    <w:rsid w:val="00A0481E"/>
    <w:rsid w:val="00A11080"/>
    <w:rsid w:val="00A13A6B"/>
    <w:rsid w:val="00A25B91"/>
    <w:rsid w:val="00A31634"/>
    <w:rsid w:val="00A37F49"/>
    <w:rsid w:val="00A41772"/>
    <w:rsid w:val="00A430E1"/>
    <w:rsid w:val="00A46FF3"/>
    <w:rsid w:val="00A47F8F"/>
    <w:rsid w:val="00A556DA"/>
    <w:rsid w:val="00A60A57"/>
    <w:rsid w:val="00A64408"/>
    <w:rsid w:val="00A64786"/>
    <w:rsid w:val="00A64DE6"/>
    <w:rsid w:val="00A71865"/>
    <w:rsid w:val="00A819FF"/>
    <w:rsid w:val="00A81E57"/>
    <w:rsid w:val="00A856F4"/>
    <w:rsid w:val="00A92604"/>
    <w:rsid w:val="00A92BAE"/>
    <w:rsid w:val="00A96E2D"/>
    <w:rsid w:val="00AA0A19"/>
    <w:rsid w:val="00AB0707"/>
    <w:rsid w:val="00AB429F"/>
    <w:rsid w:val="00AB5D37"/>
    <w:rsid w:val="00AC2AE3"/>
    <w:rsid w:val="00AD18F5"/>
    <w:rsid w:val="00AD2CB5"/>
    <w:rsid w:val="00AD437F"/>
    <w:rsid w:val="00AD5004"/>
    <w:rsid w:val="00AD5A0E"/>
    <w:rsid w:val="00AD7077"/>
    <w:rsid w:val="00AE1486"/>
    <w:rsid w:val="00AE2A8E"/>
    <w:rsid w:val="00AE3F73"/>
    <w:rsid w:val="00AE49CA"/>
    <w:rsid w:val="00B07700"/>
    <w:rsid w:val="00B1109B"/>
    <w:rsid w:val="00B12F2C"/>
    <w:rsid w:val="00B137FA"/>
    <w:rsid w:val="00B2761B"/>
    <w:rsid w:val="00B37010"/>
    <w:rsid w:val="00B4471F"/>
    <w:rsid w:val="00B5327D"/>
    <w:rsid w:val="00B576EB"/>
    <w:rsid w:val="00B628A0"/>
    <w:rsid w:val="00B71672"/>
    <w:rsid w:val="00B7391B"/>
    <w:rsid w:val="00BA646F"/>
    <w:rsid w:val="00BC432F"/>
    <w:rsid w:val="00BC6787"/>
    <w:rsid w:val="00BD274F"/>
    <w:rsid w:val="00BD29E0"/>
    <w:rsid w:val="00BD4A10"/>
    <w:rsid w:val="00BE51B9"/>
    <w:rsid w:val="00BF025B"/>
    <w:rsid w:val="00BF0F09"/>
    <w:rsid w:val="00C006A7"/>
    <w:rsid w:val="00C01C64"/>
    <w:rsid w:val="00C11A4D"/>
    <w:rsid w:val="00C31ED8"/>
    <w:rsid w:val="00C36013"/>
    <w:rsid w:val="00C37207"/>
    <w:rsid w:val="00C378CC"/>
    <w:rsid w:val="00C43038"/>
    <w:rsid w:val="00C466D9"/>
    <w:rsid w:val="00C46B99"/>
    <w:rsid w:val="00C65EF6"/>
    <w:rsid w:val="00C71512"/>
    <w:rsid w:val="00C7322B"/>
    <w:rsid w:val="00C74A51"/>
    <w:rsid w:val="00C82398"/>
    <w:rsid w:val="00C8364D"/>
    <w:rsid w:val="00C85128"/>
    <w:rsid w:val="00C865FC"/>
    <w:rsid w:val="00C932FE"/>
    <w:rsid w:val="00C97863"/>
    <w:rsid w:val="00CA0D46"/>
    <w:rsid w:val="00CA2DF5"/>
    <w:rsid w:val="00CB2170"/>
    <w:rsid w:val="00CB6C33"/>
    <w:rsid w:val="00CC2232"/>
    <w:rsid w:val="00CD0B8D"/>
    <w:rsid w:val="00CD1C85"/>
    <w:rsid w:val="00CD4CEB"/>
    <w:rsid w:val="00CD53C5"/>
    <w:rsid w:val="00CD65CC"/>
    <w:rsid w:val="00CE106D"/>
    <w:rsid w:val="00CE6400"/>
    <w:rsid w:val="00CF1D6D"/>
    <w:rsid w:val="00D045AB"/>
    <w:rsid w:val="00D066CE"/>
    <w:rsid w:val="00D0790E"/>
    <w:rsid w:val="00D123E6"/>
    <w:rsid w:val="00D1540E"/>
    <w:rsid w:val="00D32BF8"/>
    <w:rsid w:val="00D35B70"/>
    <w:rsid w:val="00D36A89"/>
    <w:rsid w:val="00D45709"/>
    <w:rsid w:val="00D51BC2"/>
    <w:rsid w:val="00D51F4D"/>
    <w:rsid w:val="00D565B4"/>
    <w:rsid w:val="00D650B7"/>
    <w:rsid w:val="00D74D52"/>
    <w:rsid w:val="00D76225"/>
    <w:rsid w:val="00D95D7E"/>
    <w:rsid w:val="00D96C33"/>
    <w:rsid w:val="00DA6CAE"/>
    <w:rsid w:val="00DA73C5"/>
    <w:rsid w:val="00DB20A4"/>
    <w:rsid w:val="00DB4612"/>
    <w:rsid w:val="00DB6CF9"/>
    <w:rsid w:val="00DC1C8A"/>
    <w:rsid w:val="00DC209F"/>
    <w:rsid w:val="00DE2251"/>
    <w:rsid w:val="00DE3538"/>
    <w:rsid w:val="00DE369A"/>
    <w:rsid w:val="00DE42C2"/>
    <w:rsid w:val="00DE78D2"/>
    <w:rsid w:val="00DF25AB"/>
    <w:rsid w:val="00DF3FD6"/>
    <w:rsid w:val="00DF64ED"/>
    <w:rsid w:val="00DF6677"/>
    <w:rsid w:val="00DF6758"/>
    <w:rsid w:val="00E028D9"/>
    <w:rsid w:val="00E2030F"/>
    <w:rsid w:val="00E227CB"/>
    <w:rsid w:val="00E365A7"/>
    <w:rsid w:val="00E40722"/>
    <w:rsid w:val="00E42235"/>
    <w:rsid w:val="00E50672"/>
    <w:rsid w:val="00E5071C"/>
    <w:rsid w:val="00E50D9A"/>
    <w:rsid w:val="00E513A8"/>
    <w:rsid w:val="00E531B4"/>
    <w:rsid w:val="00E567E9"/>
    <w:rsid w:val="00E632C0"/>
    <w:rsid w:val="00E81C79"/>
    <w:rsid w:val="00E9219C"/>
    <w:rsid w:val="00E93E7C"/>
    <w:rsid w:val="00EA146B"/>
    <w:rsid w:val="00EA3558"/>
    <w:rsid w:val="00EB3FED"/>
    <w:rsid w:val="00EB500B"/>
    <w:rsid w:val="00EC5E17"/>
    <w:rsid w:val="00ED1418"/>
    <w:rsid w:val="00ED3D75"/>
    <w:rsid w:val="00EE22BA"/>
    <w:rsid w:val="00EE2C50"/>
    <w:rsid w:val="00EE3AB3"/>
    <w:rsid w:val="00F02EE0"/>
    <w:rsid w:val="00F0381A"/>
    <w:rsid w:val="00F03EB5"/>
    <w:rsid w:val="00F05C2C"/>
    <w:rsid w:val="00F24152"/>
    <w:rsid w:val="00F32653"/>
    <w:rsid w:val="00F34587"/>
    <w:rsid w:val="00F35377"/>
    <w:rsid w:val="00F50577"/>
    <w:rsid w:val="00F53F2F"/>
    <w:rsid w:val="00F5469F"/>
    <w:rsid w:val="00F639A5"/>
    <w:rsid w:val="00F657E1"/>
    <w:rsid w:val="00F66674"/>
    <w:rsid w:val="00F70D13"/>
    <w:rsid w:val="00F775F8"/>
    <w:rsid w:val="00F81048"/>
    <w:rsid w:val="00F84371"/>
    <w:rsid w:val="00F86FF6"/>
    <w:rsid w:val="00F8764A"/>
    <w:rsid w:val="00F927EE"/>
    <w:rsid w:val="00F952B8"/>
    <w:rsid w:val="00FA2552"/>
    <w:rsid w:val="00FA44AF"/>
    <w:rsid w:val="00FE75D5"/>
    <w:rsid w:val="00FF2E53"/>
    <w:rsid w:val="00FF34F1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27B51-DF0A-4B7C-863D-11B52F55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C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8C9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8C9A-EF58-4FF0-9951-31F29BE1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</cp:lastModifiedBy>
  <cp:revision>2</cp:revision>
  <cp:lastPrinted>2017-02-10T04:18:00Z</cp:lastPrinted>
  <dcterms:created xsi:type="dcterms:W3CDTF">2017-02-28T06:48:00Z</dcterms:created>
  <dcterms:modified xsi:type="dcterms:W3CDTF">2017-02-28T06:48:00Z</dcterms:modified>
</cp:coreProperties>
</file>