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</w:t>
      </w: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января по 31 декабря 2014 года </w:t>
      </w: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38B3" w:rsidRDefault="007F38B3" w:rsidP="002D05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620"/>
        <w:gridCol w:w="1424"/>
        <w:gridCol w:w="1800"/>
        <w:gridCol w:w="992"/>
        <w:gridCol w:w="709"/>
        <w:gridCol w:w="850"/>
        <w:gridCol w:w="1701"/>
        <w:gridCol w:w="851"/>
        <w:gridCol w:w="1276"/>
        <w:gridCol w:w="1559"/>
        <w:gridCol w:w="1559"/>
        <w:gridCol w:w="1418"/>
      </w:tblGrid>
      <w:tr w:rsidR="007F38B3" w:rsidRPr="001C5999" w:rsidTr="00AF3394">
        <w:tc>
          <w:tcPr>
            <w:tcW w:w="529" w:type="dxa"/>
            <w:vMerge w:val="restart"/>
          </w:tcPr>
          <w:p w:rsidR="007F38B3" w:rsidRDefault="007F3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38B3" w:rsidRPr="001C5999" w:rsidRDefault="007F3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4" w:type="dxa"/>
            <w:vMerge w:val="restart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51" w:type="dxa"/>
            <w:gridSpan w:val="4"/>
          </w:tcPr>
          <w:p w:rsidR="007F38B3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</w:t>
            </w:r>
          </w:p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28" w:type="dxa"/>
            <w:gridSpan w:val="3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59" w:type="dxa"/>
            <w:vMerge w:val="restart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418" w:type="dxa"/>
            <w:vMerge w:val="restart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ного имущества, источники)</w:t>
            </w: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Площадь(кв. м)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Странараспо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ложе-ния</w:t>
            </w:r>
          </w:p>
        </w:tc>
        <w:tc>
          <w:tcPr>
            <w:tcW w:w="1701" w:type="dxa"/>
          </w:tcPr>
          <w:p w:rsidR="007F38B3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F38B3" w:rsidRPr="001C5999" w:rsidRDefault="007F3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       объекта</w:t>
            </w:r>
          </w:p>
        </w:tc>
        <w:tc>
          <w:tcPr>
            <w:tcW w:w="851" w:type="dxa"/>
          </w:tcPr>
          <w:p w:rsidR="007F38B3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7F38B3" w:rsidRPr="001C5999" w:rsidRDefault="007F38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е-ния</w:t>
            </w:r>
          </w:p>
        </w:tc>
        <w:tc>
          <w:tcPr>
            <w:tcW w:w="155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2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Асочаков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Артем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Никитич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586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F38B3" w:rsidRPr="001C5999" w:rsidRDefault="007F38B3" w:rsidP="00561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7F38B3" w:rsidRPr="001C5999" w:rsidRDefault="007F38B3" w:rsidP="00561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Outlander 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1373616,23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Хозяйственное строение на садовом участке</w:t>
            </w:r>
          </w:p>
        </w:tc>
        <w:tc>
          <w:tcPr>
            <w:tcW w:w="992" w:type="dxa"/>
          </w:tcPr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48,1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586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A60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1504375,76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Струков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424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800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D73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 w:rsidP="00D73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73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7F38B3" w:rsidRPr="001C5999" w:rsidRDefault="007F38B3" w:rsidP="00561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1068596,34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80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D73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2313437,24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1.Приусадебный участок</w:t>
            </w: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E1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2.. Жилой дом</w:t>
            </w:r>
          </w:p>
        </w:tc>
        <w:tc>
          <w:tcPr>
            <w:tcW w:w="992" w:type="dxa"/>
          </w:tcPr>
          <w:p w:rsidR="007F38B3" w:rsidRPr="001C5999" w:rsidRDefault="007F38B3" w:rsidP="00FC0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FC0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F38B3" w:rsidRPr="001C5999" w:rsidRDefault="007F38B3" w:rsidP="00FC0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FC0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FC0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968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D73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831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Машин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Советник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Министра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 w:rsidP="007F1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7F1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  легковой</w:t>
            </w:r>
          </w:p>
          <w:p w:rsidR="007F38B3" w:rsidRPr="001C5999" w:rsidRDefault="007F38B3" w:rsidP="007F1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GW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HOVER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1075947,91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Дачный земельный 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2. Земельный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1100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7F1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ль легковой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507740,65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</w:tcPr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</w:tcPr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7F1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3742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Килижекова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Вера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Ильинична</w:t>
            </w:r>
          </w:p>
        </w:tc>
        <w:tc>
          <w:tcPr>
            <w:tcW w:w="1424" w:type="dxa"/>
          </w:tcPr>
          <w:p w:rsidR="007F38B3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кономичес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кого отдела</w:t>
            </w:r>
          </w:p>
        </w:tc>
        <w:tc>
          <w:tcPr>
            <w:tcW w:w="1800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1.Приусадебный 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673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HYNDAI IX35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933690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Мордакин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424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спортивного отдела</w:t>
            </w:r>
          </w:p>
        </w:tc>
        <w:tc>
          <w:tcPr>
            <w:tcW w:w="1800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Дачный земельный участок</w:t>
            </w: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4. Дачный дом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25,7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668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 легковой Тойота-Камри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1402695,02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B13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7F38B3" w:rsidRPr="001C5999" w:rsidRDefault="007F38B3" w:rsidP="00B13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B13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363163,84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036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2.Дачный дом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B13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B13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1/12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Савенко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24" w:type="dxa"/>
          </w:tcPr>
          <w:p w:rsidR="007F38B3" w:rsidRPr="001C5999" w:rsidRDefault="007F38B3" w:rsidP="00C7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онно-правового отдела</w:t>
            </w: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C7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C7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689549,58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Сухорукова Наталья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Советник организационно-правового отдела</w:t>
            </w: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660244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Белан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Дина Валерьевна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Ведущий консультант</w:t>
            </w:r>
          </w:p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экономического отдела</w:t>
            </w: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Гараж</w:t>
            </w:r>
          </w:p>
        </w:tc>
        <w:tc>
          <w:tcPr>
            <w:tcW w:w="992" w:type="dxa"/>
          </w:tcPr>
          <w:p w:rsidR="007F38B3" w:rsidRPr="001C5999" w:rsidRDefault="007F38B3" w:rsidP="00115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115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Дачный земельный участок</w:t>
            </w:r>
          </w:p>
          <w:p w:rsidR="007F38B3" w:rsidRPr="001C5999" w:rsidRDefault="007F38B3" w:rsidP="00115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115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втомобиль легковой 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ВАЗ 31514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458211,28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Дачный земельный 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</w:tcPr>
          <w:p w:rsidR="007F38B3" w:rsidRPr="001C5999" w:rsidRDefault="007F38B3" w:rsidP="006816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Гараж</w:t>
            </w: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83F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51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265161,96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Дачный земельный 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3.Дачный дом 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Ходорович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Ведущий консультант</w:t>
            </w:r>
          </w:p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отдела</w:t>
            </w: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408463,7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F38B3" w:rsidRPr="001C5999" w:rsidRDefault="007F38B3" w:rsidP="00666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201000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 w:rsidP="00F51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 w:rsidP="0021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Костяков Евгений Юрьевич</w:t>
            </w:r>
          </w:p>
        </w:tc>
        <w:tc>
          <w:tcPr>
            <w:tcW w:w="1424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ГБОУ РХ ДОД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«КСДЮСШОР»</w:t>
            </w:r>
          </w:p>
        </w:tc>
        <w:tc>
          <w:tcPr>
            <w:tcW w:w="1800" w:type="dxa"/>
          </w:tcPr>
          <w:p w:rsidR="007F38B3" w:rsidRPr="001C5999" w:rsidRDefault="007F38B3" w:rsidP="009C7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D81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егковой ВАЗ 21011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963785,66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 легковой Хонда ЦРВ</w:t>
            </w:r>
          </w:p>
        </w:tc>
        <w:tc>
          <w:tcPr>
            <w:tcW w:w="1559" w:type="dxa"/>
          </w:tcPr>
          <w:p w:rsidR="007F38B3" w:rsidRPr="001C5999" w:rsidRDefault="007F38B3" w:rsidP="0021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495341,37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211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211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 w:rsidP="00211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7F38B3" w:rsidRPr="00512AC7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Головкин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ГБОУ РХ  СПО «У(Т)ОР»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79,7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1076417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659"/>
        </w:trPr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21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F38B3" w:rsidRPr="001C5999" w:rsidRDefault="007F38B3" w:rsidP="00211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rd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1 431247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460"/>
        </w:trPr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B7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 w:rsidP="0051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Колесников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Евгений</w:t>
            </w:r>
          </w:p>
          <w:p w:rsidR="007F38B3" w:rsidRPr="001C5999" w:rsidRDefault="007F38B3" w:rsidP="0051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ГБУ «Ирбис»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Дачный земельный 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1170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151,6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DB4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1D7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/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/>
            </w:pPr>
          </w:p>
        </w:tc>
        <w:tc>
          <w:tcPr>
            <w:tcW w:w="1559" w:type="dxa"/>
          </w:tcPr>
          <w:p w:rsidR="007F38B3" w:rsidRPr="001C5999" w:rsidRDefault="007F38B3" w:rsidP="001D7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380010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38B3" w:rsidRPr="001C5999" w:rsidRDefault="007F38B3" w:rsidP="001D7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1D7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1D7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83300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B7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B7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4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E77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B7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7F38B3" w:rsidRPr="003226B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Мальцев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АУ РХ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«ЦСП «Тея»</w:t>
            </w:r>
          </w:p>
        </w:tc>
        <w:tc>
          <w:tcPr>
            <w:tcW w:w="1800" w:type="dxa"/>
          </w:tcPr>
          <w:p w:rsidR="007F38B3" w:rsidRPr="001C5999" w:rsidRDefault="007F38B3" w:rsidP="00DE1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 w:rsidP="00DE1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2. Автоприцеп к легковому автомобилю 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990726,15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DE1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/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B57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B57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</w:tcPr>
          <w:p w:rsidR="007F38B3" w:rsidRPr="001C5999" w:rsidRDefault="007F38B3" w:rsidP="0043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7F38B3" w:rsidRPr="003807F1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Чупина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4" w:type="dxa"/>
          </w:tcPr>
          <w:p w:rsidR="007F38B3" w:rsidRPr="001C5999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ГАОУ РХ</w:t>
            </w:r>
          </w:p>
          <w:p w:rsidR="007F38B3" w:rsidRPr="001C5999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«ДЮСШ по конному спорту» </w:t>
            </w:r>
          </w:p>
        </w:tc>
        <w:tc>
          <w:tcPr>
            <w:tcW w:w="180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1.Приусадебный земельный 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38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1087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221,4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B57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B57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703395,09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долевая,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Общая долевая,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1087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221,4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F38B3" w:rsidRPr="001C5999" w:rsidRDefault="007F38B3" w:rsidP="00E77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CORONA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PREMIO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2.  Автомобиль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</w:p>
          <w:p w:rsidR="007F38B3" w:rsidRPr="001C5999" w:rsidRDefault="007F38B3" w:rsidP="00902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611161,96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447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 Квартира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  <w:vAlign w:val="center"/>
          </w:tcPr>
          <w:p w:rsidR="007F38B3" w:rsidRPr="001C5999" w:rsidRDefault="007F38B3" w:rsidP="0043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7F38B3" w:rsidRPr="00434D5A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Менжуренко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24" w:type="dxa"/>
          </w:tcPr>
          <w:p w:rsidR="007F38B3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ГБОУ РХ ДОД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«ДЮСШ по игровым видам спорта»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Земельный участок под капитальным гаражом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Капитальный гараж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42768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21,57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CB6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Автомобиль легковой Лексус430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1129573,46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1125"/>
        </w:trPr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 w:rsidP="00C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 w:val="restart"/>
            <w:vAlign w:val="center"/>
          </w:tcPr>
          <w:p w:rsidR="007F38B3" w:rsidRPr="001C5999" w:rsidRDefault="007F38B3" w:rsidP="0043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7F38B3" w:rsidRPr="00215557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Колесников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424" w:type="dxa"/>
          </w:tcPr>
          <w:p w:rsidR="007F38B3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И.о. директора</w:t>
            </w: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АУ РХ «Саяны Хакасия»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(Супруга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Колесникова О. Д.)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Default="007F38B3" w:rsidP="00C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Автомобиль</w:t>
            </w:r>
          </w:p>
          <w:p w:rsidR="007F38B3" w:rsidRPr="001C5999" w:rsidRDefault="007F38B3" w:rsidP="00C5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795273,97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(Супруг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Колесников А.О.)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Автомобиль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F38B3" w:rsidRPr="001C5999" w:rsidRDefault="007F38B3" w:rsidP="00434D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Форд Фокус </w:t>
            </w: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седан</w:t>
            </w:r>
          </w:p>
        </w:tc>
        <w:tc>
          <w:tcPr>
            <w:tcW w:w="1559" w:type="dxa"/>
          </w:tcPr>
          <w:p w:rsidR="007F38B3" w:rsidRPr="001C5999" w:rsidRDefault="007F38B3" w:rsidP="0043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666921,6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215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  <w:vMerge/>
            <w:vAlign w:val="center"/>
          </w:tcPr>
          <w:p w:rsidR="007F38B3" w:rsidRPr="001C5999" w:rsidRDefault="007F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8B3" w:rsidRPr="001C5999" w:rsidRDefault="007F38B3" w:rsidP="0021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c>
          <w:tcPr>
            <w:tcW w:w="529" w:type="dxa"/>
          </w:tcPr>
          <w:p w:rsidR="007F38B3" w:rsidRPr="001C5999" w:rsidRDefault="007F38B3" w:rsidP="004D0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7F38B3" w:rsidRPr="004D0590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Ельчанинов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Директор ГБУ РХ «ЦСП сборных команд РХ»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1. Земельный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участок под гаражом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. Гараж-бокс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  75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  36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</w:tcPr>
          <w:p w:rsidR="007F38B3" w:rsidRPr="001C5999" w:rsidRDefault="007F38B3" w:rsidP="004D0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Автомобиль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RAV – IV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8B3" w:rsidRPr="001C5999" w:rsidRDefault="007F38B3" w:rsidP="004D0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761833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1837"/>
        </w:trPr>
        <w:tc>
          <w:tcPr>
            <w:tcW w:w="529" w:type="dxa"/>
          </w:tcPr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/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. 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>
            <w:pPr>
              <w:spacing w:after="0"/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  <w:p w:rsidR="007F38B3" w:rsidRPr="001C5999" w:rsidRDefault="007F38B3">
            <w:pPr>
              <w:spacing w:after="0"/>
            </w:pPr>
          </w:p>
        </w:tc>
        <w:tc>
          <w:tcPr>
            <w:tcW w:w="1559" w:type="dxa"/>
          </w:tcPr>
          <w:p w:rsidR="007F38B3" w:rsidRPr="001C5999" w:rsidRDefault="007F38B3" w:rsidP="00E77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4D0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120081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982"/>
        </w:trPr>
        <w:tc>
          <w:tcPr>
            <w:tcW w:w="529" w:type="dxa"/>
            <w:vMerge w:val="restart"/>
          </w:tcPr>
          <w:p w:rsidR="007F38B3" w:rsidRPr="001C5999" w:rsidRDefault="007F38B3" w:rsidP="0068128E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Карамчаков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Андрей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 xml:space="preserve">Директор ГБОУ РХ ДОД </w:t>
            </w:r>
            <w:r w:rsidRPr="001C5999">
              <w:rPr>
                <w:rFonts w:ascii="Times New Roman" w:hAnsi="Times New Roman"/>
              </w:rPr>
              <w:lastRenderedPageBreak/>
              <w:t>«КДЮСШ»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1.Квартира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2. Гараж металлический</w:t>
            </w:r>
          </w:p>
        </w:tc>
        <w:tc>
          <w:tcPr>
            <w:tcW w:w="992" w:type="dxa"/>
          </w:tcPr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долевая, </w:t>
            </w:r>
          </w:p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65,2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lastRenderedPageBreak/>
              <w:t>1. Земельный участок под гаражом</w:t>
            </w:r>
          </w:p>
        </w:tc>
        <w:tc>
          <w:tcPr>
            <w:tcW w:w="851" w:type="dxa"/>
          </w:tcPr>
          <w:p w:rsidR="007F38B3" w:rsidRPr="001C5999" w:rsidRDefault="007F38B3" w:rsidP="00B138C4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1C5999">
              <w:rPr>
                <w:rFonts w:ascii="Times New Roman" w:hAnsi="Times New Roman"/>
                <w:sz w:val="20"/>
                <w:szCs w:val="20"/>
                <w:lang w:val="en-US"/>
              </w:rPr>
              <w:t>LEXUS RX330</w:t>
            </w:r>
          </w:p>
        </w:tc>
        <w:tc>
          <w:tcPr>
            <w:tcW w:w="1559" w:type="dxa"/>
          </w:tcPr>
          <w:p w:rsidR="007F38B3" w:rsidRPr="001C5999" w:rsidRDefault="007F38B3" w:rsidP="004D0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654930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982"/>
        </w:trPr>
        <w:tc>
          <w:tcPr>
            <w:tcW w:w="529" w:type="dxa"/>
            <w:vMerge/>
          </w:tcPr>
          <w:p w:rsidR="007F38B3" w:rsidRPr="001C5999" w:rsidRDefault="007F38B3" w:rsidP="006812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</w:tcPr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F38B3" w:rsidRPr="001C5999" w:rsidRDefault="007F38B3" w:rsidP="00B138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F38B3" w:rsidRPr="001C5999" w:rsidRDefault="007F38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38B3" w:rsidRPr="001C5999" w:rsidRDefault="007F38B3" w:rsidP="00B1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:rsidR="007F38B3" w:rsidRPr="001C5999" w:rsidRDefault="007F38B3" w:rsidP="00B1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147769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982"/>
        </w:trPr>
        <w:tc>
          <w:tcPr>
            <w:tcW w:w="529" w:type="dxa"/>
          </w:tcPr>
          <w:p w:rsidR="007F38B3" w:rsidRPr="001C5999" w:rsidRDefault="007F38B3" w:rsidP="008C2FF0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19</w:t>
            </w: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 xml:space="preserve">Шпаковский 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424" w:type="dxa"/>
          </w:tcPr>
          <w:p w:rsidR="007F38B3" w:rsidRPr="001C5999" w:rsidRDefault="007F38B3" w:rsidP="008C2FF0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Директор ГБОУ РХ ДОД «ДЮСШ»</w:t>
            </w: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1.Приусадебный земельный участок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7F38B3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944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4E1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2.Приусадебный  земельный участок </w:t>
            </w:r>
          </w:p>
        </w:tc>
        <w:tc>
          <w:tcPr>
            <w:tcW w:w="851" w:type="dxa"/>
          </w:tcPr>
          <w:p w:rsidR="007F38B3" w:rsidRPr="001C5999" w:rsidRDefault="007F38B3" w:rsidP="00B138C4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116</w:t>
            </w:r>
          </w:p>
          <w:p w:rsidR="007F38B3" w:rsidRPr="001C5999" w:rsidRDefault="007F38B3" w:rsidP="00B138C4">
            <w:pPr>
              <w:spacing w:after="0"/>
              <w:rPr>
                <w:rFonts w:ascii="Times New Roman" w:hAnsi="Times New Roman"/>
              </w:rPr>
            </w:pPr>
          </w:p>
          <w:p w:rsidR="007F38B3" w:rsidRPr="001C5999" w:rsidRDefault="007F38B3" w:rsidP="00B138C4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1998</w:t>
            </w:r>
          </w:p>
        </w:tc>
        <w:tc>
          <w:tcPr>
            <w:tcW w:w="1276" w:type="dxa"/>
          </w:tcPr>
          <w:p w:rsidR="007F38B3" w:rsidRPr="001C5999" w:rsidRDefault="007F38B3" w:rsidP="004E1150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  <w:p w:rsidR="007F38B3" w:rsidRPr="001C5999" w:rsidRDefault="007F38B3" w:rsidP="004E11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4E1150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 xml:space="preserve">1.Автомобиль легковой </w:t>
            </w:r>
            <w:r w:rsidRPr="001C5999">
              <w:rPr>
                <w:rFonts w:ascii="Times New Roman" w:hAnsi="Times New Roman"/>
                <w:lang w:val="en-US"/>
              </w:rPr>
              <w:t>UAZ</w:t>
            </w:r>
            <w:r w:rsidRPr="001C5999">
              <w:rPr>
                <w:rFonts w:ascii="Times New Roman" w:hAnsi="Times New Roman"/>
              </w:rPr>
              <w:t xml:space="preserve"> </w:t>
            </w:r>
            <w:r w:rsidRPr="001C5999">
              <w:rPr>
                <w:rFonts w:ascii="Times New Roman" w:hAnsi="Times New Roman"/>
                <w:lang w:val="en-US"/>
              </w:rPr>
              <w:t>PATRIOT</w:t>
            </w: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2.Автомобиль легковой</w:t>
            </w:r>
          </w:p>
          <w:p w:rsidR="007F38B3" w:rsidRPr="001C5999" w:rsidRDefault="007F38B3" w:rsidP="004E1150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559" w:type="dxa"/>
          </w:tcPr>
          <w:p w:rsidR="007F38B3" w:rsidRPr="001C5999" w:rsidRDefault="007F38B3" w:rsidP="00B1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330000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8B3" w:rsidRPr="001C5999" w:rsidTr="00AF3394">
        <w:trPr>
          <w:trHeight w:val="982"/>
        </w:trPr>
        <w:tc>
          <w:tcPr>
            <w:tcW w:w="529" w:type="dxa"/>
          </w:tcPr>
          <w:p w:rsidR="007F38B3" w:rsidRPr="001C5999" w:rsidRDefault="007F38B3" w:rsidP="008C2F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599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4" w:type="dxa"/>
          </w:tcPr>
          <w:p w:rsidR="007F38B3" w:rsidRPr="001C5999" w:rsidRDefault="007F38B3" w:rsidP="008C2F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F38B3" w:rsidRPr="001C5999" w:rsidRDefault="007F38B3" w:rsidP="00681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8B3" w:rsidRPr="001C5999" w:rsidRDefault="007F3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2.Приусадебный  земельный участок </w:t>
            </w:r>
          </w:p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2A4E" w:rsidRDefault="00D32A4E" w:rsidP="000D3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D3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32A4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1C5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8B3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8B3" w:rsidRPr="001C5999" w:rsidRDefault="007F38B3" w:rsidP="000D3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 xml:space="preserve">4. Приусадебный  земельный участок </w:t>
            </w:r>
          </w:p>
          <w:p w:rsidR="007F38B3" w:rsidRPr="001C5999" w:rsidRDefault="007F38B3" w:rsidP="00B57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116</w:t>
            </w: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1998</w:t>
            </w: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</w:p>
          <w:p w:rsidR="004F51EA" w:rsidRDefault="004F51EA" w:rsidP="00B575CB">
            <w:pPr>
              <w:spacing w:after="0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71</w:t>
            </w: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944</w:t>
            </w:r>
          </w:p>
          <w:p w:rsidR="007F38B3" w:rsidRPr="001C5999" w:rsidRDefault="007F38B3" w:rsidP="00B575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A4E" w:rsidRDefault="00D32A4E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38B3" w:rsidRPr="001C5999" w:rsidRDefault="007F38B3" w:rsidP="00B575CB">
            <w:pPr>
              <w:spacing w:after="0" w:line="240" w:lineRule="auto"/>
              <w:rPr>
                <w:rFonts w:ascii="Times New Roman" w:hAnsi="Times New Roman"/>
              </w:rPr>
            </w:pPr>
            <w:r w:rsidRPr="001C5999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7F38B3" w:rsidRPr="001C5999" w:rsidRDefault="007F38B3" w:rsidP="00B1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99">
              <w:rPr>
                <w:rFonts w:ascii="Times New Roman" w:hAnsi="Times New Roman"/>
                <w:sz w:val="20"/>
                <w:szCs w:val="20"/>
              </w:rPr>
              <w:t>641639,97</w:t>
            </w:r>
          </w:p>
        </w:tc>
        <w:tc>
          <w:tcPr>
            <w:tcW w:w="1418" w:type="dxa"/>
          </w:tcPr>
          <w:p w:rsidR="007F38B3" w:rsidRPr="001C5999" w:rsidRDefault="007F3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38B3" w:rsidRDefault="007F38B3" w:rsidP="002D0588"/>
    <w:sectPr w:rsidR="007F38B3" w:rsidSect="008F6DD0">
      <w:headerReference w:type="even" r:id="rId6"/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61" w:rsidRDefault="008F5861">
      <w:r>
        <w:separator/>
      </w:r>
    </w:p>
  </w:endnote>
  <w:endnote w:type="continuationSeparator" w:id="1">
    <w:p w:rsidR="008F5861" w:rsidRDefault="008F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61" w:rsidRDefault="008F5861">
      <w:r>
        <w:separator/>
      </w:r>
    </w:p>
  </w:footnote>
  <w:footnote w:type="continuationSeparator" w:id="1">
    <w:p w:rsidR="008F5861" w:rsidRDefault="008F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3" w:rsidRDefault="00B52811" w:rsidP="00496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8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8B3" w:rsidRDefault="007F3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B3" w:rsidRDefault="00B52811" w:rsidP="00496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8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1EA">
      <w:rPr>
        <w:rStyle w:val="a5"/>
        <w:noProof/>
      </w:rPr>
      <w:t>7</w:t>
    </w:r>
    <w:r>
      <w:rPr>
        <w:rStyle w:val="a5"/>
      </w:rPr>
      <w:fldChar w:fldCharType="end"/>
    </w:r>
  </w:p>
  <w:p w:rsidR="007F38B3" w:rsidRDefault="007F3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88"/>
    <w:rsid w:val="00031B4D"/>
    <w:rsid w:val="0003699C"/>
    <w:rsid w:val="00083EC9"/>
    <w:rsid w:val="000B72A6"/>
    <w:rsid w:val="000D35C5"/>
    <w:rsid w:val="000E106C"/>
    <w:rsid w:val="00115F50"/>
    <w:rsid w:val="001358EE"/>
    <w:rsid w:val="00196596"/>
    <w:rsid w:val="001C5999"/>
    <w:rsid w:val="001D7B14"/>
    <w:rsid w:val="00211813"/>
    <w:rsid w:val="00215557"/>
    <w:rsid w:val="002420AB"/>
    <w:rsid w:val="00281298"/>
    <w:rsid w:val="002D0588"/>
    <w:rsid w:val="003226B9"/>
    <w:rsid w:val="003516F6"/>
    <w:rsid w:val="00352716"/>
    <w:rsid w:val="0036683D"/>
    <w:rsid w:val="00374241"/>
    <w:rsid w:val="003807F1"/>
    <w:rsid w:val="003A6472"/>
    <w:rsid w:val="003D49E4"/>
    <w:rsid w:val="004028BE"/>
    <w:rsid w:val="00427689"/>
    <w:rsid w:val="00434D5A"/>
    <w:rsid w:val="00447324"/>
    <w:rsid w:val="00496F19"/>
    <w:rsid w:val="004D0590"/>
    <w:rsid w:val="004E1150"/>
    <w:rsid w:val="004F51EA"/>
    <w:rsid w:val="00512AC7"/>
    <w:rsid w:val="00561EEE"/>
    <w:rsid w:val="005C4296"/>
    <w:rsid w:val="00666D74"/>
    <w:rsid w:val="006756FD"/>
    <w:rsid w:val="0068128E"/>
    <w:rsid w:val="00681651"/>
    <w:rsid w:val="00682BC0"/>
    <w:rsid w:val="00683F66"/>
    <w:rsid w:val="006C58BA"/>
    <w:rsid w:val="006D170F"/>
    <w:rsid w:val="006E13C8"/>
    <w:rsid w:val="00737F71"/>
    <w:rsid w:val="00781E77"/>
    <w:rsid w:val="007F1BC6"/>
    <w:rsid w:val="007F38B3"/>
    <w:rsid w:val="00801835"/>
    <w:rsid w:val="00812AB9"/>
    <w:rsid w:val="0083188C"/>
    <w:rsid w:val="0085561F"/>
    <w:rsid w:val="008719F7"/>
    <w:rsid w:val="008C2FF0"/>
    <w:rsid w:val="008F5861"/>
    <w:rsid w:val="008F6DD0"/>
    <w:rsid w:val="0090204B"/>
    <w:rsid w:val="00923993"/>
    <w:rsid w:val="00927173"/>
    <w:rsid w:val="00974566"/>
    <w:rsid w:val="009924C8"/>
    <w:rsid w:val="00994FEE"/>
    <w:rsid w:val="009A5AA5"/>
    <w:rsid w:val="009C7637"/>
    <w:rsid w:val="009F6404"/>
    <w:rsid w:val="00A132B6"/>
    <w:rsid w:val="00A35AB8"/>
    <w:rsid w:val="00A56DBC"/>
    <w:rsid w:val="00A60C8E"/>
    <w:rsid w:val="00AA0A1D"/>
    <w:rsid w:val="00AB19E0"/>
    <w:rsid w:val="00AF3394"/>
    <w:rsid w:val="00B138C4"/>
    <w:rsid w:val="00B13B94"/>
    <w:rsid w:val="00B45BA7"/>
    <w:rsid w:val="00B52811"/>
    <w:rsid w:val="00B57592"/>
    <w:rsid w:val="00B575CB"/>
    <w:rsid w:val="00B775E7"/>
    <w:rsid w:val="00B90550"/>
    <w:rsid w:val="00BC74A4"/>
    <w:rsid w:val="00BD138D"/>
    <w:rsid w:val="00BD651F"/>
    <w:rsid w:val="00BE6093"/>
    <w:rsid w:val="00C54C69"/>
    <w:rsid w:val="00C74744"/>
    <w:rsid w:val="00CB6917"/>
    <w:rsid w:val="00D26DC0"/>
    <w:rsid w:val="00D32A4E"/>
    <w:rsid w:val="00D34B9E"/>
    <w:rsid w:val="00D72938"/>
    <w:rsid w:val="00D73A43"/>
    <w:rsid w:val="00D81A83"/>
    <w:rsid w:val="00DA3D07"/>
    <w:rsid w:val="00DB4E0B"/>
    <w:rsid w:val="00DE1695"/>
    <w:rsid w:val="00E25F9A"/>
    <w:rsid w:val="00E671F9"/>
    <w:rsid w:val="00E771BC"/>
    <w:rsid w:val="00F10DF1"/>
    <w:rsid w:val="00F255AA"/>
    <w:rsid w:val="00F47693"/>
    <w:rsid w:val="00F51CF4"/>
    <w:rsid w:val="00FC0C8C"/>
    <w:rsid w:val="00FF3FBD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107"/>
  </w:style>
  <w:style w:type="character" w:styleId="a5">
    <w:name w:val="page number"/>
    <w:basedOn w:val="a0"/>
    <w:uiPriority w:val="99"/>
    <w:rsid w:val="008F6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64</cp:revision>
  <cp:lastPrinted>2015-05-14T08:33:00Z</cp:lastPrinted>
  <dcterms:created xsi:type="dcterms:W3CDTF">2015-05-14T02:35:00Z</dcterms:created>
  <dcterms:modified xsi:type="dcterms:W3CDTF">2015-05-19T03:05:00Z</dcterms:modified>
</cp:coreProperties>
</file>